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B98F" w14:textId="77777777" w:rsidR="0052630C" w:rsidRPr="00D33A60" w:rsidRDefault="0052630C" w:rsidP="0052630C">
      <w:pPr>
        <w:jc w:val="right"/>
        <w:rPr>
          <w:color w:val="000000"/>
          <w:sz w:val="28"/>
        </w:rPr>
      </w:pPr>
      <w:r w:rsidRPr="00D33A60">
        <w:rPr>
          <w:color w:val="000000"/>
          <w:sz w:val="28"/>
        </w:rPr>
        <w:t>УТВЕРЖДАЮ:</w:t>
      </w:r>
    </w:p>
    <w:p w14:paraId="0DD38575" w14:textId="5B00E063" w:rsidR="0052630C" w:rsidRPr="004144A8" w:rsidRDefault="0052630C" w:rsidP="0052630C">
      <w:pPr>
        <w:tabs>
          <w:tab w:val="left" w:pos="5670"/>
        </w:tabs>
        <w:jc w:val="right"/>
        <w:rPr>
          <w:color w:val="000000"/>
          <w:sz w:val="28"/>
          <w:highlight w:val="yellow"/>
        </w:rPr>
      </w:pPr>
    </w:p>
    <w:p w14:paraId="06B382CB" w14:textId="77777777" w:rsidR="0052630C" w:rsidRPr="004144A8" w:rsidRDefault="0052630C" w:rsidP="0052630C">
      <w:pPr>
        <w:tabs>
          <w:tab w:val="left" w:pos="5670"/>
        </w:tabs>
        <w:jc w:val="right"/>
        <w:rPr>
          <w:color w:val="000000"/>
          <w:sz w:val="28"/>
          <w:highlight w:val="yellow"/>
        </w:rPr>
      </w:pPr>
    </w:p>
    <w:p w14:paraId="2FAD5C72" w14:textId="6F0161D2" w:rsidR="0052630C" w:rsidRPr="00D33A60" w:rsidRDefault="00CD48A4" w:rsidP="0052630C">
      <w:pPr>
        <w:tabs>
          <w:tab w:val="left" w:pos="5670"/>
        </w:tabs>
        <w:jc w:val="right"/>
        <w:rPr>
          <w:color w:val="000000"/>
          <w:sz w:val="28"/>
        </w:rPr>
      </w:pPr>
      <w:r w:rsidRPr="00CD48A4">
        <w:rPr>
          <w:color w:val="000000"/>
          <w:sz w:val="28"/>
          <w:highlight w:val="yellow"/>
        </w:rPr>
        <w:t>_________________________</w:t>
      </w:r>
    </w:p>
    <w:p w14:paraId="28C04BD2" w14:textId="0570A449" w:rsidR="0052630C" w:rsidRPr="00D33A60" w:rsidRDefault="0052630C" w:rsidP="0052630C">
      <w:pPr>
        <w:tabs>
          <w:tab w:val="left" w:pos="5670"/>
        </w:tabs>
        <w:jc w:val="right"/>
        <w:rPr>
          <w:color w:val="000000"/>
          <w:sz w:val="28"/>
        </w:rPr>
      </w:pPr>
      <w:r w:rsidRPr="00D33A60">
        <w:rPr>
          <w:color w:val="000000"/>
          <w:sz w:val="28"/>
        </w:rPr>
        <w:t>«____» _____________ 201</w:t>
      </w:r>
      <w:r w:rsidR="004144A8">
        <w:rPr>
          <w:color w:val="000000"/>
          <w:sz w:val="28"/>
        </w:rPr>
        <w:t>9</w:t>
      </w:r>
      <w:r w:rsidRPr="00D33A60">
        <w:rPr>
          <w:color w:val="000000"/>
          <w:sz w:val="28"/>
        </w:rPr>
        <w:t xml:space="preserve"> г.</w:t>
      </w:r>
    </w:p>
    <w:p w14:paraId="742978EC" w14:textId="77777777" w:rsidR="0008050B" w:rsidRDefault="0008050B" w:rsidP="0008050B">
      <w:pPr>
        <w:rPr>
          <w:bCs/>
          <w:sz w:val="28"/>
          <w:szCs w:val="28"/>
        </w:rPr>
      </w:pPr>
    </w:p>
    <w:p w14:paraId="7610FA6E" w14:textId="77777777" w:rsidR="001F6232" w:rsidRDefault="001F6232" w:rsidP="00FF5C7F">
      <w:pPr>
        <w:jc w:val="right"/>
      </w:pPr>
    </w:p>
    <w:p w14:paraId="0464422E" w14:textId="77777777" w:rsidR="001F6232" w:rsidRDefault="001F6232" w:rsidP="00FF5C7F">
      <w:pPr>
        <w:jc w:val="right"/>
      </w:pPr>
    </w:p>
    <w:p w14:paraId="154B87B3" w14:textId="77777777" w:rsidR="001F6232" w:rsidRDefault="001F6232" w:rsidP="00FF5C7F">
      <w:pPr>
        <w:jc w:val="right"/>
      </w:pPr>
    </w:p>
    <w:p w14:paraId="0DA19F38" w14:textId="77777777" w:rsidR="001F6232" w:rsidRPr="00FF5C7F" w:rsidRDefault="001F6232" w:rsidP="00FF5C7F">
      <w:pPr>
        <w:jc w:val="right"/>
      </w:pPr>
    </w:p>
    <w:p w14:paraId="0C65DBDF" w14:textId="77777777" w:rsidR="0008050B" w:rsidRDefault="0008050B" w:rsidP="00A51B64">
      <w:pPr>
        <w:rPr>
          <w:bCs/>
          <w:sz w:val="28"/>
          <w:szCs w:val="28"/>
        </w:rPr>
      </w:pPr>
    </w:p>
    <w:p w14:paraId="3AB0BA27" w14:textId="77777777" w:rsidR="00F47114" w:rsidRDefault="00F47114" w:rsidP="006211B5">
      <w:pPr>
        <w:rPr>
          <w:bCs/>
          <w:sz w:val="28"/>
          <w:szCs w:val="28"/>
        </w:rPr>
      </w:pPr>
    </w:p>
    <w:p w14:paraId="28E2303A" w14:textId="77777777" w:rsidR="00F07057" w:rsidRDefault="00F07057" w:rsidP="00CE6A56">
      <w:pPr>
        <w:jc w:val="center"/>
        <w:rPr>
          <w:bCs/>
          <w:sz w:val="28"/>
          <w:szCs w:val="28"/>
        </w:rPr>
      </w:pPr>
    </w:p>
    <w:p w14:paraId="0860F48B" w14:textId="77777777" w:rsidR="00F47114" w:rsidRDefault="00F47114" w:rsidP="00CE6A56">
      <w:pPr>
        <w:jc w:val="center"/>
        <w:rPr>
          <w:bCs/>
          <w:sz w:val="28"/>
          <w:szCs w:val="28"/>
        </w:rPr>
      </w:pPr>
    </w:p>
    <w:p w14:paraId="0A923950" w14:textId="77777777" w:rsidR="00FF5C7F" w:rsidRDefault="00FF5C7F" w:rsidP="00CE6A56">
      <w:pPr>
        <w:jc w:val="center"/>
        <w:rPr>
          <w:bCs/>
          <w:sz w:val="28"/>
          <w:szCs w:val="28"/>
        </w:rPr>
      </w:pPr>
    </w:p>
    <w:p w14:paraId="26AD6A1C" w14:textId="77777777" w:rsidR="00FF5C7F" w:rsidRDefault="00FF5C7F" w:rsidP="00CE6A56">
      <w:pPr>
        <w:jc w:val="center"/>
        <w:rPr>
          <w:bCs/>
          <w:sz w:val="28"/>
          <w:szCs w:val="28"/>
        </w:rPr>
      </w:pPr>
    </w:p>
    <w:p w14:paraId="65CC88EA" w14:textId="77777777" w:rsidR="008D7255" w:rsidRPr="00944D94" w:rsidRDefault="001F290E" w:rsidP="00CE6A56">
      <w:pPr>
        <w:jc w:val="center"/>
        <w:rPr>
          <w:sz w:val="28"/>
          <w:szCs w:val="28"/>
        </w:rPr>
      </w:pPr>
      <w:r w:rsidRPr="00944D94">
        <w:rPr>
          <w:bCs/>
          <w:sz w:val="28"/>
          <w:szCs w:val="28"/>
        </w:rPr>
        <w:t xml:space="preserve">Техническое задание </w:t>
      </w:r>
      <w:r w:rsidR="00C26A7D" w:rsidRPr="00944D94">
        <w:rPr>
          <w:bCs/>
          <w:sz w:val="28"/>
          <w:szCs w:val="28"/>
        </w:rPr>
        <w:t xml:space="preserve"> </w:t>
      </w:r>
    </w:p>
    <w:p w14:paraId="72AD638E" w14:textId="4BB4DC52" w:rsidR="006211B5" w:rsidRDefault="007562F4" w:rsidP="00083CEE">
      <w:pPr>
        <w:jc w:val="center"/>
        <w:rPr>
          <w:sz w:val="28"/>
          <w:szCs w:val="28"/>
        </w:rPr>
      </w:pPr>
      <w:r w:rsidRPr="00944D94">
        <w:rPr>
          <w:sz w:val="28"/>
          <w:szCs w:val="28"/>
        </w:rPr>
        <w:t xml:space="preserve"> </w:t>
      </w:r>
      <w:r w:rsidR="006211B5">
        <w:rPr>
          <w:sz w:val="28"/>
          <w:szCs w:val="28"/>
        </w:rPr>
        <w:t xml:space="preserve">Предмет закупки: </w:t>
      </w:r>
      <w:r w:rsidR="002175BF" w:rsidRPr="002175BF">
        <w:rPr>
          <w:sz w:val="28"/>
          <w:szCs w:val="28"/>
        </w:rPr>
        <w:t xml:space="preserve">Поставка </w:t>
      </w:r>
      <w:r w:rsidR="00A97D3D">
        <w:rPr>
          <w:sz w:val="28"/>
          <w:szCs w:val="28"/>
        </w:rPr>
        <w:t>высотного спасательного комплекта</w:t>
      </w:r>
    </w:p>
    <w:p w14:paraId="00D123AB" w14:textId="77777777" w:rsidR="0008050B" w:rsidRPr="00944D94" w:rsidRDefault="001B2B68" w:rsidP="00083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A11EED" w14:textId="77777777" w:rsidR="0008050B" w:rsidRPr="000B063E" w:rsidRDefault="0008050B" w:rsidP="0008050B">
      <w:pPr>
        <w:jc w:val="center"/>
        <w:rPr>
          <w:sz w:val="28"/>
          <w:szCs w:val="28"/>
        </w:rPr>
      </w:pPr>
    </w:p>
    <w:p w14:paraId="502C5193" w14:textId="77777777" w:rsidR="0008050B" w:rsidRDefault="0008050B" w:rsidP="0008050B">
      <w:pPr>
        <w:jc w:val="center"/>
        <w:rPr>
          <w:sz w:val="28"/>
          <w:szCs w:val="28"/>
        </w:rPr>
      </w:pPr>
    </w:p>
    <w:p w14:paraId="4F424852" w14:textId="77777777" w:rsidR="009D0FE3" w:rsidRDefault="009D0FE3" w:rsidP="0008050B">
      <w:pPr>
        <w:jc w:val="center"/>
        <w:rPr>
          <w:sz w:val="28"/>
          <w:szCs w:val="28"/>
        </w:rPr>
      </w:pPr>
    </w:p>
    <w:p w14:paraId="3CDD5C6A" w14:textId="3059A3D0" w:rsidR="009D0FE3" w:rsidRDefault="009D0FE3" w:rsidP="0008050B">
      <w:pPr>
        <w:jc w:val="center"/>
        <w:rPr>
          <w:sz w:val="28"/>
          <w:szCs w:val="28"/>
        </w:rPr>
      </w:pPr>
    </w:p>
    <w:p w14:paraId="79EE2ED6" w14:textId="3B46867F" w:rsidR="004144A8" w:rsidRDefault="004144A8" w:rsidP="0008050B">
      <w:pPr>
        <w:jc w:val="center"/>
        <w:rPr>
          <w:sz w:val="28"/>
          <w:szCs w:val="28"/>
        </w:rPr>
      </w:pPr>
    </w:p>
    <w:p w14:paraId="1BA299B8" w14:textId="6E70D15C" w:rsidR="004144A8" w:rsidRDefault="004144A8" w:rsidP="0008050B">
      <w:pPr>
        <w:jc w:val="center"/>
        <w:rPr>
          <w:sz w:val="28"/>
          <w:szCs w:val="28"/>
        </w:rPr>
      </w:pPr>
    </w:p>
    <w:p w14:paraId="791CAB9B" w14:textId="44626C16" w:rsidR="004144A8" w:rsidRDefault="004144A8" w:rsidP="0008050B">
      <w:pPr>
        <w:jc w:val="center"/>
        <w:rPr>
          <w:sz w:val="28"/>
          <w:szCs w:val="28"/>
        </w:rPr>
      </w:pPr>
    </w:p>
    <w:p w14:paraId="0ED95E8A" w14:textId="62A67350" w:rsidR="004144A8" w:rsidRDefault="004144A8" w:rsidP="0008050B">
      <w:pPr>
        <w:jc w:val="center"/>
        <w:rPr>
          <w:sz w:val="28"/>
          <w:szCs w:val="28"/>
        </w:rPr>
      </w:pPr>
    </w:p>
    <w:p w14:paraId="26A2B641" w14:textId="4B36AE8F" w:rsidR="004144A8" w:rsidRDefault="004144A8" w:rsidP="0008050B">
      <w:pPr>
        <w:jc w:val="center"/>
        <w:rPr>
          <w:sz w:val="28"/>
          <w:szCs w:val="28"/>
        </w:rPr>
      </w:pPr>
    </w:p>
    <w:p w14:paraId="0BD380B7" w14:textId="7167F283" w:rsidR="004144A8" w:rsidRDefault="004144A8" w:rsidP="0008050B">
      <w:pPr>
        <w:jc w:val="center"/>
        <w:rPr>
          <w:sz w:val="28"/>
          <w:szCs w:val="28"/>
        </w:rPr>
      </w:pPr>
    </w:p>
    <w:p w14:paraId="3BCF76D0" w14:textId="0CEB1D82" w:rsidR="004144A8" w:rsidRDefault="004144A8" w:rsidP="0008050B">
      <w:pPr>
        <w:jc w:val="center"/>
        <w:rPr>
          <w:sz w:val="28"/>
          <w:szCs w:val="28"/>
        </w:rPr>
      </w:pPr>
    </w:p>
    <w:p w14:paraId="32D7B6BB" w14:textId="3D22B0BC" w:rsidR="004144A8" w:rsidRDefault="004144A8" w:rsidP="0008050B">
      <w:pPr>
        <w:jc w:val="center"/>
        <w:rPr>
          <w:sz w:val="28"/>
          <w:szCs w:val="28"/>
        </w:rPr>
      </w:pPr>
    </w:p>
    <w:p w14:paraId="76E2E0B4" w14:textId="550D320E" w:rsidR="004144A8" w:rsidRDefault="004144A8" w:rsidP="0008050B">
      <w:pPr>
        <w:jc w:val="center"/>
        <w:rPr>
          <w:sz w:val="28"/>
          <w:szCs w:val="28"/>
        </w:rPr>
      </w:pPr>
    </w:p>
    <w:p w14:paraId="764625B0" w14:textId="77777777" w:rsidR="004144A8" w:rsidRDefault="004144A8" w:rsidP="0008050B">
      <w:pPr>
        <w:jc w:val="center"/>
        <w:rPr>
          <w:sz w:val="28"/>
          <w:szCs w:val="28"/>
        </w:rPr>
      </w:pPr>
    </w:p>
    <w:p w14:paraId="7D11C4C7" w14:textId="77777777" w:rsidR="009D0FE3" w:rsidRDefault="009D0FE3" w:rsidP="009D0FE3">
      <w:pPr>
        <w:pStyle w:val="a7"/>
        <w:jc w:val="center"/>
        <w:rPr>
          <w:sz w:val="18"/>
          <w:szCs w:val="18"/>
        </w:rPr>
      </w:pPr>
    </w:p>
    <w:p w14:paraId="2DB70440" w14:textId="77777777" w:rsidR="0008050B" w:rsidRPr="000B063E" w:rsidRDefault="0008050B" w:rsidP="0008050B">
      <w:pPr>
        <w:jc w:val="center"/>
        <w:rPr>
          <w:sz w:val="28"/>
          <w:szCs w:val="28"/>
        </w:rPr>
      </w:pPr>
    </w:p>
    <w:p w14:paraId="612ACBC3" w14:textId="77777777" w:rsidR="0008050B" w:rsidRPr="000B063E" w:rsidRDefault="0008050B" w:rsidP="0008050B">
      <w:pPr>
        <w:jc w:val="center"/>
        <w:rPr>
          <w:sz w:val="28"/>
        </w:rPr>
      </w:pPr>
    </w:p>
    <w:p w14:paraId="41D7E0BD" w14:textId="77777777" w:rsidR="0008050B" w:rsidRPr="000B063E" w:rsidRDefault="0008050B" w:rsidP="0008050B">
      <w:pPr>
        <w:jc w:val="center"/>
        <w:rPr>
          <w:sz w:val="28"/>
        </w:rPr>
      </w:pPr>
    </w:p>
    <w:p w14:paraId="11D597E4" w14:textId="77777777" w:rsidR="0008050B" w:rsidRDefault="0008050B" w:rsidP="0008050B">
      <w:pPr>
        <w:jc w:val="center"/>
        <w:rPr>
          <w:sz w:val="28"/>
        </w:rPr>
      </w:pPr>
    </w:p>
    <w:p w14:paraId="4A30C884" w14:textId="77777777" w:rsidR="00B24E65" w:rsidRDefault="00B24E65" w:rsidP="0008050B">
      <w:pPr>
        <w:jc w:val="center"/>
        <w:rPr>
          <w:sz w:val="28"/>
        </w:rPr>
      </w:pPr>
    </w:p>
    <w:p w14:paraId="4C893CC1" w14:textId="77777777" w:rsidR="00B24E65" w:rsidRDefault="00B24E65" w:rsidP="0008050B">
      <w:pPr>
        <w:jc w:val="center"/>
        <w:rPr>
          <w:sz w:val="28"/>
        </w:rPr>
      </w:pPr>
    </w:p>
    <w:p w14:paraId="47EC98EC" w14:textId="2E7B2D91" w:rsidR="00B24E65" w:rsidRDefault="00B24E65" w:rsidP="0008050B">
      <w:pPr>
        <w:jc w:val="center"/>
        <w:rPr>
          <w:sz w:val="28"/>
        </w:rPr>
      </w:pPr>
    </w:p>
    <w:p w14:paraId="468FEFFD" w14:textId="3228A530" w:rsidR="002A02E1" w:rsidRDefault="002A02E1" w:rsidP="0008050B">
      <w:pPr>
        <w:jc w:val="center"/>
        <w:rPr>
          <w:sz w:val="28"/>
        </w:rPr>
      </w:pPr>
    </w:p>
    <w:p w14:paraId="5C55FC5A" w14:textId="77777777" w:rsidR="00F26506" w:rsidRDefault="00F26506" w:rsidP="0008050B">
      <w:pPr>
        <w:jc w:val="center"/>
        <w:rPr>
          <w:sz w:val="28"/>
        </w:rPr>
      </w:pPr>
    </w:p>
    <w:p w14:paraId="5AB36349" w14:textId="77777777" w:rsidR="00F47114" w:rsidRPr="000B063E" w:rsidRDefault="00F47114" w:rsidP="00E742F4">
      <w:pPr>
        <w:rPr>
          <w:b/>
          <w:sz w:val="28"/>
          <w:szCs w:val="28"/>
        </w:rPr>
      </w:pPr>
    </w:p>
    <w:p w14:paraId="2EF4C149" w14:textId="77777777" w:rsidR="00DA45B5" w:rsidRPr="006211B5" w:rsidRDefault="006211B5" w:rsidP="00DA45B5">
      <w:pPr>
        <w:jc w:val="center"/>
        <w:rPr>
          <w:sz w:val="28"/>
          <w:szCs w:val="28"/>
        </w:rPr>
      </w:pPr>
      <w:r w:rsidRPr="006211B5">
        <w:rPr>
          <w:sz w:val="28"/>
          <w:szCs w:val="28"/>
        </w:rPr>
        <w:t>г. Москва</w:t>
      </w:r>
    </w:p>
    <w:p w14:paraId="7EA7D838" w14:textId="5D444A55" w:rsidR="00174407" w:rsidRPr="00A51B64" w:rsidRDefault="00DA45B5" w:rsidP="00A51B64">
      <w:pPr>
        <w:jc w:val="center"/>
        <w:rPr>
          <w:sz w:val="28"/>
          <w:szCs w:val="28"/>
        </w:rPr>
      </w:pPr>
      <w:r w:rsidRPr="006211B5">
        <w:rPr>
          <w:sz w:val="28"/>
          <w:szCs w:val="28"/>
        </w:rPr>
        <w:t>201</w:t>
      </w:r>
      <w:r w:rsidR="004144A8">
        <w:rPr>
          <w:sz w:val="28"/>
          <w:szCs w:val="28"/>
        </w:rPr>
        <w:t>9</w:t>
      </w:r>
    </w:p>
    <w:p w14:paraId="081EE039" w14:textId="3844BF05" w:rsidR="00487667" w:rsidRDefault="00DA45B5" w:rsidP="00487667">
      <w:pPr>
        <w:jc w:val="center"/>
        <w:rPr>
          <w:sz w:val="28"/>
          <w:szCs w:val="28"/>
        </w:rPr>
      </w:pPr>
      <w:r w:rsidRPr="00744A16">
        <w:rPr>
          <w:sz w:val="28"/>
          <w:szCs w:val="28"/>
        </w:rPr>
        <w:lastRenderedPageBreak/>
        <w:t>Техническое задание</w:t>
      </w:r>
      <w:r>
        <w:rPr>
          <w:sz w:val="28"/>
          <w:szCs w:val="28"/>
        </w:rPr>
        <w:t xml:space="preserve"> </w:t>
      </w:r>
      <w:r w:rsidR="00487667" w:rsidRPr="00944D94">
        <w:rPr>
          <w:sz w:val="28"/>
          <w:szCs w:val="28"/>
        </w:rPr>
        <w:t xml:space="preserve">Поставка </w:t>
      </w:r>
      <w:r w:rsidR="00A97D3D" w:rsidRPr="00A97D3D">
        <w:rPr>
          <w:sz w:val="28"/>
          <w:szCs w:val="28"/>
        </w:rPr>
        <w:t>высотного спасательного комплекта</w:t>
      </w:r>
    </w:p>
    <w:p w14:paraId="238C9232" w14:textId="77777777" w:rsidR="00487667" w:rsidRPr="00944D94" w:rsidRDefault="00487667" w:rsidP="00487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D15770" w14:textId="77777777" w:rsidR="00174407" w:rsidRDefault="00174407" w:rsidP="00042E42">
      <w:pPr>
        <w:jc w:val="center"/>
        <w:rPr>
          <w:sz w:val="28"/>
          <w:szCs w:val="28"/>
        </w:rPr>
      </w:pPr>
    </w:p>
    <w:p w14:paraId="14144446" w14:textId="77777777" w:rsidR="00BE1297" w:rsidRPr="000B063E" w:rsidRDefault="00BE1297" w:rsidP="00197324">
      <w:r w:rsidRPr="000B063E">
        <w:t xml:space="preserve">РАЗДЕЛ 1. ОБЩИЕ СВЕДЕНИЯ </w:t>
      </w:r>
    </w:p>
    <w:p w14:paraId="688BEA13" w14:textId="77777777" w:rsidR="00BE1297" w:rsidRPr="000B063E" w:rsidRDefault="00BE1297" w:rsidP="00BE1297">
      <w:pPr>
        <w:ind w:left="851"/>
      </w:pPr>
      <w:r w:rsidRPr="000B063E">
        <w:t xml:space="preserve">Подраздел 1.1. Наименование и основные технические характеристики, описание и объем поставки </w:t>
      </w:r>
    </w:p>
    <w:p w14:paraId="5A9FC107" w14:textId="77777777" w:rsidR="00BE1297" w:rsidRPr="000B063E" w:rsidRDefault="00BE1297" w:rsidP="00BE1297">
      <w:pPr>
        <w:ind w:left="851"/>
      </w:pPr>
      <w:r w:rsidRPr="000B063E">
        <w:t>Подраздел 1.2 Сведения о новизне</w:t>
      </w:r>
    </w:p>
    <w:p w14:paraId="3DBD197C" w14:textId="77777777" w:rsidR="00BE1297" w:rsidRPr="000B063E" w:rsidRDefault="00BE1297" w:rsidP="00BE1297">
      <w:pPr>
        <w:ind w:left="851"/>
      </w:pPr>
      <w:r w:rsidRPr="000B063E">
        <w:t>Подраздел 1.3 Этапы разработки / изготовления</w:t>
      </w:r>
    </w:p>
    <w:p w14:paraId="1A879220" w14:textId="77777777" w:rsidR="00BE1297" w:rsidRPr="000B063E" w:rsidRDefault="00BE1297" w:rsidP="00BE1297">
      <w:pPr>
        <w:ind w:left="851"/>
      </w:pPr>
      <w:r w:rsidRPr="000B063E">
        <w:t>Подраздел 1.4 Документы для разработки / изготовления</w:t>
      </w:r>
    </w:p>
    <w:p w14:paraId="5DFD9490" w14:textId="77777777" w:rsidR="00BE1297" w:rsidRPr="000B063E" w:rsidRDefault="00BE1297" w:rsidP="00BE1297">
      <w:pPr>
        <w:ind w:left="851"/>
      </w:pPr>
      <w:r w:rsidRPr="000B063E">
        <w:t>Подраздел 1.5 Код ОКП</w:t>
      </w:r>
    </w:p>
    <w:p w14:paraId="64394854" w14:textId="77777777" w:rsidR="00BE1297" w:rsidRPr="000B063E" w:rsidRDefault="00BE1297" w:rsidP="00BE1297">
      <w:r w:rsidRPr="000B063E">
        <w:t>РАЗДЕЛ 2. ОБЛАСТЬ ПРИМЕНЕНИЯ</w:t>
      </w:r>
    </w:p>
    <w:p w14:paraId="0498AD90" w14:textId="77777777" w:rsidR="00BE1297" w:rsidRPr="000B063E" w:rsidRDefault="00BE1297" w:rsidP="00BE1297">
      <w:r w:rsidRPr="000B063E">
        <w:t>РАЗДЕЛ 3. УСЛОВИЯ ЭКСПЛУАТАЦИИ</w:t>
      </w:r>
    </w:p>
    <w:p w14:paraId="70472821" w14:textId="77777777" w:rsidR="00BE1297" w:rsidRPr="000B063E" w:rsidRDefault="00BE1297" w:rsidP="00BE1297">
      <w:r w:rsidRPr="000B063E">
        <w:t>РАЗДЕЛ 4. ТЕХНИЧЕСКИЕ ТРЕБОВАНИЯ</w:t>
      </w:r>
    </w:p>
    <w:p w14:paraId="74DB6A61" w14:textId="77777777" w:rsidR="00BE1297" w:rsidRPr="000B063E" w:rsidRDefault="00BE1297" w:rsidP="00BE1297">
      <w:pPr>
        <w:ind w:left="2694" w:hanging="1843"/>
      </w:pPr>
      <w:r w:rsidRPr="000B063E">
        <w:t xml:space="preserve">Подраздел 4.1 Технические, функциональные и качественные характеристики (потребительские свойства) товаров </w:t>
      </w:r>
    </w:p>
    <w:p w14:paraId="208CF6C3" w14:textId="77777777" w:rsidR="00BE1297" w:rsidRPr="000B063E" w:rsidRDefault="00BE1297" w:rsidP="00BE1297">
      <w:pPr>
        <w:ind w:left="851"/>
      </w:pPr>
      <w:r w:rsidRPr="000B063E">
        <w:t xml:space="preserve">Подраздел 4.2. Требования к надежности </w:t>
      </w:r>
    </w:p>
    <w:p w14:paraId="5AE3637D" w14:textId="77777777" w:rsidR="00BE1297" w:rsidRPr="000B063E" w:rsidRDefault="00BE1297" w:rsidP="00BE1297">
      <w:pPr>
        <w:ind w:left="2694" w:hanging="1843"/>
      </w:pPr>
      <w:r w:rsidRPr="000B063E">
        <w:t>Подраздел 4.3. Требования к составным частям, исходным и эксплуатационным материалам</w:t>
      </w:r>
    </w:p>
    <w:p w14:paraId="606CABA4" w14:textId="77777777" w:rsidR="00BE1297" w:rsidRPr="000B063E" w:rsidRDefault="00BE1297" w:rsidP="00BE1297">
      <w:pPr>
        <w:ind w:left="851"/>
      </w:pPr>
      <w:r w:rsidRPr="000B063E">
        <w:t xml:space="preserve">Подраздел 4.4 Требования к маркировке </w:t>
      </w:r>
    </w:p>
    <w:p w14:paraId="4401AEBC" w14:textId="77777777" w:rsidR="00BE1297" w:rsidRPr="000B063E" w:rsidRDefault="00BE1297" w:rsidP="00BE1297">
      <w:pPr>
        <w:ind w:left="851"/>
      </w:pPr>
      <w:r w:rsidRPr="000B063E">
        <w:t>Подраздел 4.5 Требования к упаковке</w:t>
      </w:r>
    </w:p>
    <w:p w14:paraId="0F993B51" w14:textId="77777777" w:rsidR="00BE1297" w:rsidRPr="000B063E" w:rsidRDefault="00BE1297" w:rsidP="00BE1297">
      <w:r w:rsidRPr="000B063E">
        <w:t>РАЗДЕЛ 5. ТРЕБОВАНИЯ ПО ПРАВИЛАМ СДАЧИ И ПРИЕМКИ</w:t>
      </w:r>
    </w:p>
    <w:p w14:paraId="04853DD0" w14:textId="77777777" w:rsidR="00BE1297" w:rsidRPr="000B063E" w:rsidRDefault="00BE1297" w:rsidP="00BE1297">
      <w:pPr>
        <w:tabs>
          <w:tab w:val="left" w:pos="851"/>
        </w:tabs>
        <w:ind w:left="851"/>
      </w:pPr>
      <w:r w:rsidRPr="000B063E">
        <w:t>Подраздел 5.1 Порядок сдачи и приемки</w:t>
      </w:r>
    </w:p>
    <w:p w14:paraId="06A10E90" w14:textId="77777777" w:rsidR="00BE1297" w:rsidRPr="000B063E" w:rsidRDefault="00BE1297" w:rsidP="00BE1297">
      <w:pPr>
        <w:tabs>
          <w:tab w:val="left" w:pos="1276"/>
        </w:tabs>
        <w:ind w:left="2694" w:hanging="1843"/>
      </w:pPr>
      <w:r w:rsidRPr="000B063E">
        <w:t>Подраздел 5.2 Требования по передаче заказчику технических и иных документов при поставке товаров</w:t>
      </w:r>
    </w:p>
    <w:p w14:paraId="6BB84E0D" w14:textId="77777777" w:rsidR="00BE1297" w:rsidRPr="000B063E" w:rsidRDefault="00BE1297" w:rsidP="00BE1297">
      <w:r w:rsidRPr="000B063E">
        <w:t>РАЗДЕЛ 6. ТРЕБОВАНИЯ К ТРАНСПОРТИРОВАНИЮ</w:t>
      </w:r>
    </w:p>
    <w:p w14:paraId="18973B37" w14:textId="77777777" w:rsidR="00BE1297" w:rsidRPr="000B063E" w:rsidRDefault="00BE1297" w:rsidP="00BE1297">
      <w:r w:rsidRPr="000B063E">
        <w:t>РАЗДЕЛ 7. ТРЕБОВАНИЯ К ХРАНЕНИЮ</w:t>
      </w:r>
    </w:p>
    <w:p w14:paraId="7CC7756F" w14:textId="77777777" w:rsidR="00BE1297" w:rsidRPr="000B063E" w:rsidRDefault="00BE1297" w:rsidP="00BE1297">
      <w:pPr>
        <w:ind w:left="1418" w:hanging="1418"/>
      </w:pPr>
      <w:r w:rsidRPr="000B063E">
        <w:t>РАЗДЕЛ 8. ТРЕБОВАНИЯ К ОБЪЕМУ И/ИЛИ СРОКУ ПРЕДОСТАВЛЕНИЯ ГАРАНТИЙ</w:t>
      </w:r>
    </w:p>
    <w:p w14:paraId="0AF115F8" w14:textId="77777777" w:rsidR="00BE1297" w:rsidRPr="000B063E" w:rsidRDefault="00BE1297" w:rsidP="00BE1297">
      <w:r w:rsidRPr="000B063E">
        <w:t>РАЗДЕЛ 9. ТРЕБОВАНИЯ К ОБСЛУЖИВАНИЮ</w:t>
      </w:r>
    </w:p>
    <w:p w14:paraId="5DE47B45" w14:textId="77777777" w:rsidR="00BE1297" w:rsidRPr="000B063E" w:rsidRDefault="00BE1297" w:rsidP="00BE1297">
      <w:r w:rsidRPr="000B063E">
        <w:t>РАЗДЕЛ 10. ЭКОЛОГИЧЕСКИЕ ТРЕБОВАНИЯ</w:t>
      </w:r>
    </w:p>
    <w:p w14:paraId="2159FE67" w14:textId="77777777" w:rsidR="00BE1297" w:rsidRPr="000B063E" w:rsidRDefault="00BE1297" w:rsidP="00BE1297">
      <w:r w:rsidRPr="000B063E">
        <w:t>РАЗДЕЛ 11. ТРЕБОВАНИЯ ПО БЕЗОПАСНОСТИ</w:t>
      </w:r>
    </w:p>
    <w:p w14:paraId="14818452" w14:textId="77777777" w:rsidR="00BE1297" w:rsidRPr="000B063E" w:rsidRDefault="00BE1297" w:rsidP="00BE1297">
      <w:r w:rsidRPr="000B063E">
        <w:t>РАЗДЕЛ 12. ТРЕБОВАНИЯ К КАЧЕСТВУ</w:t>
      </w:r>
    </w:p>
    <w:p w14:paraId="47BDFB88" w14:textId="77777777" w:rsidR="00BE1297" w:rsidRPr="000B063E" w:rsidRDefault="00BE1297" w:rsidP="00BE1297">
      <w:r w:rsidRPr="000B063E">
        <w:t>РАЗДЕЛ 13. ДОПОЛНИТЕЛЬНЫЕ (ИНЫЕ) ТРЕБОВАНИЯ</w:t>
      </w:r>
    </w:p>
    <w:p w14:paraId="5E675DA8" w14:textId="77777777" w:rsidR="00BE1297" w:rsidRPr="000B063E" w:rsidRDefault="00BE1297" w:rsidP="00BE1297">
      <w:pPr>
        <w:ind w:left="1418" w:hanging="1418"/>
      </w:pPr>
      <w:r w:rsidRPr="000B063E">
        <w:t>РАЗДЕЛ 14. ТРЕБОВАНИЯ К КОЛИЧЕСТВУ И СРОКУ ПОСТАВКИ</w:t>
      </w:r>
    </w:p>
    <w:p w14:paraId="3E80DA49" w14:textId="77777777" w:rsidR="00BE1297" w:rsidRPr="000B063E" w:rsidRDefault="00BE1297" w:rsidP="00BE1297">
      <w:r w:rsidRPr="000B063E">
        <w:t>РАЗДЕЛ 15. ТРЕБОВАНИЕ К ФОРМЕ ПРЕДСТАВЛЯЕМОЙ</w:t>
      </w:r>
      <w:r w:rsidR="002901A4">
        <w:t xml:space="preserve"> </w:t>
      </w:r>
      <w:r w:rsidRPr="000B063E">
        <w:t>ИНФОРМАЦИИ</w:t>
      </w:r>
    </w:p>
    <w:p w14:paraId="7042FDB4" w14:textId="77777777" w:rsidR="00BE1297" w:rsidRPr="000B063E" w:rsidRDefault="00BE1297" w:rsidP="00BE1297">
      <w:bookmarkStart w:id="0" w:name="OLE_LINK2"/>
      <w:bookmarkStart w:id="1" w:name="OLE_LINK3"/>
      <w:r w:rsidRPr="000B063E">
        <w:t>РАЗДЕЛ 16. ПЕРЕЧЕНЬ ПРИНЯТЫХ СОКРАЩЕНИЙ</w:t>
      </w:r>
    </w:p>
    <w:bookmarkEnd w:id="0"/>
    <w:bookmarkEnd w:id="1"/>
    <w:p w14:paraId="550BE4C4" w14:textId="77777777" w:rsidR="00BD6527" w:rsidRDefault="00BE1297" w:rsidP="00BE1297">
      <w:r w:rsidRPr="000B063E">
        <w:t>РАЗДЕЛ 17. ПЕРЕЧЕНЬ ПРИЛОЖЕНИЙ</w:t>
      </w:r>
    </w:p>
    <w:p w14:paraId="44540F24" w14:textId="5E97BB3C" w:rsidR="00BD6527" w:rsidRDefault="00BD6527" w:rsidP="00BE1297">
      <w:r>
        <w:t>ПРИЛОЖЕНИЕ</w:t>
      </w:r>
    </w:p>
    <w:p w14:paraId="7DF6C8F5" w14:textId="77B61B43" w:rsidR="002612C7" w:rsidRDefault="002612C7" w:rsidP="00BE1297"/>
    <w:p w14:paraId="2040D187" w14:textId="77777777" w:rsidR="002612C7" w:rsidRPr="000B063E" w:rsidRDefault="002612C7" w:rsidP="00BE1297">
      <w:pPr>
        <w:sectPr w:rsidR="002612C7" w:rsidRPr="000B063E" w:rsidSect="00F15BC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5528"/>
        <w:gridCol w:w="1276"/>
        <w:gridCol w:w="1276"/>
        <w:gridCol w:w="821"/>
        <w:gridCol w:w="709"/>
        <w:gridCol w:w="738"/>
        <w:gridCol w:w="1275"/>
      </w:tblGrid>
      <w:tr w:rsidR="00365C67" w:rsidRPr="000B063E" w14:paraId="1D4CBCC7" w14:textId="77777777" w:rsidTr="006F0778">
        <w:tc>
          <w:tcPr>
            <w:tcW w:w="1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B1CD" w14:textId="77777777" w:rsidR="00365C67" w:rsidRDefault="00365C67" w:rsidP="00365C67">
            <w:pPr>
              <w:jc w:val="center"/>
              <w:rPr>
                <w:lang w:eastAsia="en-US"/>
              </w:rPr>
            </w:pPr>
            <w:r w:rsidRPr="00365C67">
              <w:rPr>
                <w:lang w:eastAsia="en-US"/>
              </w:rPr>
              <w:lastRenderedPageBreak/>
              <w:t xml:space="preserve">РАЗДЕЛ 1. ОБЩИЕ СВЕДЕНИЯ </w:t>
            </w:r>
          </w:p>
          <w:p w14:paraId="00BAE76C" w14:textId="40DD4AE9" w:rsidR="00365C67" w:rsidRPr="006870F1" w:rsidRDefault="00365C67" w:rsidP="00365C67">
            <w:pPr>
              <w:jc w:val="center"/>
              <w:rPr>
                <w:sz w:val="18"/>
                <w:szCs w:val="16"/>
              </w:rPr>
            </w:pPr>
            <w:r w:rsidRPr="00365C67">
              <w:rPr>
                <w:lang w:eastAsia="en-US"/>
              </w:rPr>
              <w:t>Подраздел 1.</w:t>
            </w:r>
            <w:r>
              <w:rPr>
                <w:lang w:eastAsia="en-US"/>
              </w:rPr>
              <w:t>1</w:t>
            </w:r>
            <w:r w:rsidRPr="00365C67">
              <w:rPr>
                <w:lang w:eastAsia="en-US"/>
              </w:rPr>
              <w:t xml:space="preserve"> Наименование и основные технические характеристики, описание и объем поставки</w:t>
            </w:r>
          </w:p>
        </w:tc>
      </w:tr>
      <w:tr w:rsidR="006870F1" w:rsidRPr="000B063E" w14:paraId="2173986E" w14:textId="77777777" w:rsidTr="0026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AD0B" w14:textId="77777777" w:rsidR="006870F1" w:rsidRPr="000B063E" w:rsidRDefault="006870F1" w:rsidP="00381D1F">
            <w:pPr>
              <w:jc w:val="center"/>
            </w:pPr>
            <w:r w:rsidRPr="000B063E">
              <w:t>№</w:t>
            </w:r>
          </w:p>
          <w:p w14:paraId="0B5C7E74" w14:textId="77777777" w:rsidR="006870F1" w:rsidRPr="000B063E" w:rsidRDefault="006870F1" w:rsidP="00381D1F">
            <w:pPr>
              <w:jc w:val="center"/>
            </w:pPr>
            <w:r w:rsidRPr="000B063E"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DA7D" w14:textId="77777777" w:rsidR="006870F1" w:rsidRPr="00094307" w:rsidRDefault="006870F1" w:rsidP="00381D1F">
            <w:pPr>
              <w:rPr>
                <w:lang w:val="en-US"/>
              </w:rPr>
            </w:pPr>
            <w:r w:rsidRPr="000B063E"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F003" w14:textId="77777777" w:rsidR="006870F1" w:rsidRPr="00174407" w:rsidRDefault="006870F1" w:rsidP="00381D1F">
            <w:r w:rsidRPr="000B063E">
              <w:t>Основные технические характеристики товара</w:t>
            </w:r>
            <w:r>
              <w:t>, размер</w:t>
            </w:r>
            <w:r w:rsidRPr="00174407">
              <w:t>/</w:t>
            </w:r>
            <w:r>
              <w:t>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DA4" w14:textId="77777777" w:rsidR="006870F1" w:rsidRPr="006870F1" w:rsidRDefault="006870F1" w:rsidP="00381D1F">
            <w:pPr>
              <w:rPr>
                <w:sz w:val="16"/>
                <w:szCs w:val="12"/>
              </w:rPr>
            </w:pPr>
            <w:r w:rsidRPr="006870F1">
              <w:rPr>
                <w:sz w:val="16"/>
                <w:szCs w:val="12"/>
              </w:rPr>
              <w:t>Ссылка на прилагаемый нормативный документ, который устанавливает технические требования к поставке товаров (ГОСТ, чертеж, ТУ, иной нормативный документ) Требования к маркировке.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284" w14:textId="77777777" w:rsidR="006870F1" w:rsidRPr="000B063E" w:rsidRDefault="006870F1" w:rsidP="00381D1F">
            <w:r w:rsidRPr="00921458">
              <w:t>Комплектность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F832" w14:textId="77777777" w:rsidR="006870F1" w:rsidRPr="000B063E" w:rsidRDefault="006870F1" w:rsidP="006870F1">
            <w:r w:rsidRPr="000B063E">
              <w:t>Ед</w:t>
            </w:r>
            <w:r>
              <w:t>.</w:t>
            </w:r>
            <w:r w:rsidRPr="000B063E"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72A0" w14:textId="77777777" w:rsidR="006870F1" w:rsidRPr="00174407" w:rsidRDefault="006870F1" w:rsidP="00612C7E">
            <w:pPr>
              <w:rPr>
                <w:sz w:val="16"/>
                <w:szCs w:val="16"/>
              </w:rPr>
            </w:pPr>
            <w:r w:rsidRPr="00174407">
              <w:rPr>
                <w:sz w:val="16"/>
                <w:szCs w:val="16"/>
              </w:rPr>
              <w:t>Данные из ниже приведенного перечня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383" w14:textId="77777777" w:rsidR="006870F1" w:rsidRPr="006870F1" w:rsidRDefault="006870F1" w:rsidP="006870F1">
            <w:r w:rsidRPr="000B063E">
              <w:t>Кол</w:t>
            </w:r>
            <w:r>
              <w:t>-</w:t>
            </w:r>
            <w:r w:rsidRPr="000B063E">
              <w:t>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4D5" w14:textId="77777777" w:rsidR="006870F1" w:rsidRPr="006870F1" w:rsidRDefault="006870F1" w:rsidP="00612C7E">
            <w:pPr>
              <w:rPr>
                <w:sz w:val="18"/>
                <w:szCs w:val="16"/>
              </w:rPr>
            </w:pPr>
            <w:r w:rsidRPr="006870F1">
              <w:rPr>
                <w:sz w:val="18"/>
                <w:szCs w:val="16"/>
              </w:rPr>
              <w:t>Объем гарантий и</w:t>
            </w:r>
          </w:p>
          <w:p w14:paraId="00002AB9" w14:textId="77777777" w:rsidR="006870F1" w:rsidRPr="00174407" w:rsidRDefault="006870F1" w:rsidP="00612C7E">
            <w:pPr>
              <w:rPr>
                <w:sz w:val="16"/>
                <w:szCs w:val="16"/>
              </w:rPr>
            </w:pPr>
            <w:r w:rsidRPr="006870F1">
              <w:rPr>
                <w:sz w:val="18"/>
                <w:szCs w:val="16"/>
              </w:rPr>
              <w:t xml:space="preserve">гарантийный срок хранения без потери эксплуатационных характеристик </w:t>
            </w:r>
          </w:p>
        </w:tc>
      </w:tr>
      <w:tr w:rsidR="006870F1" w:rsidRPr="00F57DDA" w14:paraId="404C3CF7" w14:textId="77777777" w:rsidTr="002612C7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CFE0" w14:textId="3DE0BD57" w:rsidR="006870F1" w:rsidRDefault="002612C7" w:rsidP="0049164C"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CAF3" w14:textId="360C4E16" w:rsidR="006870F1" w:rsidRPr="003317F4" w:rsidRDefault="00A97D3D" w:rsidP="00375FCD">
            <w:pPr>
              <w:rPr>
                <w:i/>
                <w:sz w:val="20"/>
                <w:highlight w:val="green"/>
              </w:rPr>
            </w:pPr>
            <w:r w:rsidRPr="003317F4">
              <w:rPr>
                <w:i/>
                <w:sz w:val="20"/>
              </w:rPr>
              <w:t>Высотный с</w:t>
            </w:r>
            <w:r w:rsidR="000978D6" w:rsidRPr="003317F4">
              <w:rPr>
                <w:i/>
                <w:sz w:val="20"/>
              </w:rPr>
              <w:t>пасательный комплект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054E" w14:textId="77777777" w:rsidR="00441E9A" w:rsidRDefault="002612C7" w:rsidP="00E20D3D">
            <w:pPr>
              <w:jc w:val="both"/>
              <w:rPr>
                <w:i/>
                <w:noProof/>
                <w:sz w:val="20"/>
                <w:szCs w:val="20"/>
              </w:rPr>
            </w:pPr>
            <w:r w:rsidRPr="002612C7">
              <w:rPr>
                <w:i/>
                <w:noProof/>
                <w:sz w:val="20"/>
                <w:szCs w:val="20"/>
              </w:rPr>
              <w:t>Спасательный комплект предназначен для быстрой эвакуации из ВЭУ при аварийной ситуации либо для быстрой эвакуации пострадавшего</w:t>
            </w:r>
            <w:r>
              <w:rPr>
                <w:i/>
                <w:noProof/>
                <w:sz w:val="20"/>
                <w:szCs w:val="20"/>
              </w:rPr>
              <w:t>.</w:t>
            </w:r>
          </w:p>
          <w:p w14:paraId="67D353BA" w14:textId="259535EF" w:rsidR="00441E9A" w:rsidRPr="00815724" w:rsidRDefault="00441E9A" w:rsidP="00170910"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Технические </w:t>
            </w:r>
            <w:r w:rsidR="00170910">
              <w:rPr>
                <w:i/>
                <w:noProof/>
                <w:sz w:val="20"/>
                <w:szCs w:val="20"/>
              </w:rPr>
              <w:t>характеристики</w:t>
            </w:r>
            <w:r>
              <w:rPr>
                <w:i/>
                <w:noProof/>
                <w:sz w:val="20"/>
                <w:szCs w:val="20"/>
              </w:rPr>
              <w:t xml:space="preserve"> приведены на стр. </w:t>
            </w:r>
            <w:r w:rsidR="000459C2">
              <w:rPr>
                <w:i/>
                <w:noProof/>
                <w:sz w:val="20"/>
                <w:szCs w:val="20"/>
              </w:rPr>
              <w:t>4</w:t>
            </w:r>
            <w:r>
              <w:rPr>
                <w:i/>
                <w:noProof/>
                <w:sz w:val="20"/>
                <w:szCs w:val="20"/>
              </w:rPr>
              <w:t xml:space="preserve"> настоящего Технического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66B" w14:textId="42E40624" w:rsidR="00FD6F96" w:rsidRDefault="00FD6F96" w:rsidP="004E6FB2">
            <w:pPr>
              <w:rPr>
                <w:i/>
                <w:sz w:val="20"/>
                <w:szCs w:val="20"/>
              </w:rPr>
            </w:pPr>
            <w:r w:rsidRPr="00FD6F96">
              <w:rPr>
                <w:i/>
                <w:sz w:val="20"/>
                <w:szCs w:val="20"/>
              </w:rPr>
              <w:t>ТР ТС 019/2011</w:t>
            </w:r>
            <w:r>
              <w:rPr>
                <w:i/>
                <w:sz w:val="20"/>
                <w:szCs w:val="20"/>
              </w:rPr>
              <w:t>,</w:t>
            </w:r>
          </w:p>
          <w:p w14:paraId="7D09515C" w14:textId="7863EF83" w:rsidR="006870F1" w:rsidRPr="00E03F47" w:rsidRDefault="00F06D1E" w:rsidP="00FD6F96">
            <w:pPr>
              <w:rPr>
                <w:i/>
                <w:sz w:val="20"/>
                <w:szCs w:val="20"/>
              </w:rPr>
            </w:pPr>
            <w:r w:rsidRPr="00F06D1E">
              <w:rPr>
                <w:i/>
                <w:sz w:val="20"/>
                <w:szCs w:val="20"/>
              </w:rPr>
              <w:t>ГОСТ EN 1496-2014</w:t>
            </w:r>
            <w:r w:rsidR="004E6FB2" w:rsidRPr="004E6FB2">
              <w:rPr>
                <w:i/>
                <w:sz w:val="20"/>
                <w:szCs w:val="20"/>
              </w:rPr>
              <w:t xml:space="preserve">, </w:t>
            </w:r>
            <w:r w:rsidR="00A776F0" w:rsidRPr="00F06D1E">
              <w:rPr>
                <w:i/>
                <w:sz w:val="20"/>
                <w:szCs w:val="20"/>
              </w:rPr>
              <w:t>ГОСТ Р 57379-2016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442" w14:textId="386CD530" w:rsidR="006870F1" w:rsidRPr="00322DA1" w:rsidRDefault="004E6FB2" w:rsidP="0049164C">
            <w:pPr>
              <w:rPr>
                <w:i/>
                <w:sz w:val="20"/>
                <w:szCs w:val="20"/>
              </w:rPr>
            </w:pPr>
            <w:r w:rsidRPr="004E6FB2">
              <w:rPr>
                <w:i/>
                <w:sz w:val="20"/>
                <w:szCs w:val="20"/>
              </w:rPr>
              <w:t>Спасательный комплект</w:t>
            </w:r>
            <w:r w:rsidR="006870F1" w:rsidRPr="00322DA1">
              <w:rPr>
                <w:i/>
                <w:sz w:val="20"/>
                <w:szCs w:val="20"/>
              </w:rPr>
              <w:t xml:space="preserve"> – 1 шт.</w:t>
            </w:r>
          </w:p>
          <w:p w14:paraId="6BDE9255" w14:textId="77777777" w:rsidR="006870F1" w:rsidRPr="00322DA1" w:rsidRDefault="006870F1" w:rsidP="0049164C">
            <w:pPr>
              <w:rPr>
                <w:i/>
                <w:sz w:val="20"/>
                <w:szCs w:val="20"/>
              </w:rPr>
            </w:pPr>
            <w:r w:rsidRPr="00322DA1">
              <w:rPr>
                <w:i/>
                <w:sz w:val="20"/>
                <w:szCs w:val="20"/>
              </w:rPr>
              <w:t>Из материалов согласно ТЗ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878" w14:textId="77777777" w:rsidR="006870F1" w:rsidRPr="00322DA1" w:rsidRDefault="006870F1" w:rsidP="0049164C">
            <w:pPr>
              <w:rPr>
                <w:i/>
                <w:sz w:val="20"/>
                <w:szCs w:val="20"/>
              </w:rPr>
            </w:pPr>
            <w:r w:rsidRPr="00322DA1">
              <w:rPr>
                <w:i/>
                <w:sz w:val="20"/>
                <w:szCs w:val="20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BB85" w14:textId="77777777" w:rsidR="006870F1" w:rsidRPr="00322DA1" w:rsidRDefault="006870F1" w:rsidP="0049164C">
            <w:pPr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B4AE" w14:textId="588605BB" w:rsidR="006870F1" w:rsidRPr="00235DC2" w:rsidRDefault="00F658E7" w:rsidP="004916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F79" w14:textId="6C52AEA1" w:rsidR="006870F1" w:rsidRPr="00322DA1" w:rsidRDefault="00B54E1E" w:rsidP="00B54E1E">
            <w:pPr>
              <w:jc w:val="center"/>
              <w:rPr>
                <w:sz w:val="20"/>
                <w:szCs w:val="20"/>
              </w:rPr>
            </w:pPr>
            <w:r w:rsidRPr="00B54E1E">
              <w:rPr>
                <w:i/>
                <w:sz w:val="20"/>
                <w:szCs w:val="20"/>
              </w:rPr>
              <w:t>10 лет</w:t>
            </w:r>
          </w:p>
        </w:tc>
      </w:tr>
      <w:tr w:rsidR="008435F8" w:rsidRPr="00F57DDA" w14:paraId="77A05B07" w14:textId="77777777" w:rsidTr="002612C7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5616" w14:textId="17190F2B" w:rsidR="008435F8" w:rsidRDefault="008435F8" w:rsidP="008435F8"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17EE" w14:textId="77777777" w:rsidR="008435F8" w:rsidRDefault="008435F8" w:rsidP="008435F8">
            <w:pPr>
              <w:rPr>
                <w:i/>
                <w:sz w:val="20"/>
              </w:rPr>
            </w:pPr>
            <w:r w:rsidRPr="003317F4">
              <w:rPr>
                <w:i/>
                <w:sz w:val="20"/>
              </w:rPr>
              <w:t>Анкерная проушина</w:t>
            </w:r>
          </w:p>
          <w:p w14:paraId="226F5466" w14:textId="3347C926" w:rsidR="00D67BAF" w:rsidRPr="003317F4" w:rsidRDefault="00D67BAF" w:rsidP="008435F8">
            <w:pPr>
              <w:rPr>
                <w:i/>
                <w:sz w:val="20"/>
              </w:rPr>
            </w:pPr>
            <w:r w:rsidRPr="00D67BA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3372E01" wp14:editId="3CA5CD4C">
                  <wp:extent cx="1285990" cy="772795"/>
                  <wp:effectExtent l="0" t="0" r="9525" b="8255"/>
                  <wp:docPr id="9" name="Рисунок 9" descr="N:\Интернет\AnIgZverev.GK\borgpunt-fp2c-o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Интернет\AnIgZverev.GK\borgpunt-fp2c-o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49" t="45029" r="38296"/>
                          <a:stretch/>
                        </pic:blipFill>
                        <pic:spPr bwMode="auto">
                          <a:xfrm>
                            <a:off x="0" y="0"/>
                            <a:ext cx="1292196" cy="77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06EB" w14:textId="77777777" w:rsidR="008435F8" w:rsidRPr="00907025" w:rsidRDefault="008435F8" w:rsidP="008435F8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 xml:space="preserve">Материал: нержавеющая сталь 316 </w:t>
            </w:r>
          </w:p>
          <w:p w14:paraId="73E75DEE" w14:textId="77777777" w:rsidR="008435F8" w:rsidRPr="00907025" w:rsidRDefault="008435F8" w:rsidP="008435F8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>Цвет: желтый</w:t>
            </w:r>
          </w:p>
          <w:p w14:paraId="0E0B5758" w14:textId="77777777" w:rsidR="008435F8" w:rsidRPr="00907025" w:rsidRDefault="008435F8" w:rsidP="008435F8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>Высота: проушина 70 мм</w:t>
            </w:r>
          </w:p>
          <w:p w14:paraId="24058EB2" w14:textId="0923FCE1" w:rsidR="008435F8" w:rsidRPr="002612C7" w:rsidRDefault="008435F8" w:rsidP="007164C3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 xml:space="preserve">Количество креплений: 1 </w:t>
            </w:r>
            <w:r w:rsidR="007164C3">
              <w:rPr>
                <w:i/>
                <w:noProof/>
                <w:sz w:val="20"/>
                <w:szCs w:val="20"/>
              </w:rPr>
              <w:t xml:space="preserve">отверстие </w:t>
            </w:r>
            <w:r w:rsidR="00642D41">
              <w:rPr>
                <w:i/>
                <w:noProof/>
                <w:sz w:val="20"/>
                <w:szCs w:val="20"/>
              </w:rPr>
              <w:t>под болт</w:t>
            </w:r>
            <w:r w:rsidRPr="00907025">
              <w:rPr>
                <w:i/>
                <w:noProof/>
                <w:sz w:val="20"/>
                <w:szCs w:val="20"/>
              </w:rPr>
              <w:t xml:space="preserve"> M16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AA4" w14:textId="2E14EE46" w:rsidR="008435F8" w:rsidRPr="00FD6F96" w:rsidRDefault="008435F8" w:rsidP="008435F8">
            <w:pPr>
              <w:rPr>
                <w:i/>
                <w:sz w:val="20"/>
                <w:szCs w:val="20"/>
              </w:rPr>
            </w:pPr>
            <w:bookmarkStart w:id="2" w:name="_GoBack"/>
            <w:r w:rsidRPr="00907025">
              <w:rPr>
                <w:i/>
                <w:sz w:val="20"/>
                <w:szCs w:val="20"/>
              </w:rPr>
              <w:t>ГОСТ EN 795-2014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C1B" w14:textId="77777777" w:rsidR="008435F8" w:rsidRPr="004535EE" w:rsidRDefault="008435F8" w:rsidP="00843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16"/>
              </w:rPr>
              <w:t>П</w:t>
            </w:r>
            <w:r w:rsidRPr="004508F9">
              <w:rPr>
                <w:i/>
                <w:sz w:val="20"/>
                <w:szCs w:val="16"/>
              </w:rPr>
              <w:t>роушина</w:t>
            </w:r>
            <w:r>
              <w:rPr>
                <w:i/>
                <w:sz w:val="20"/>
                <w:szCs w:val="16"/>
              </w:rPr>
              <w:t xml:space="preserve"> </w:t>
            </w:r>
            <w:r w:rsidRPr="004535EE">
              <w:rPr>
                <w:i/>
                <w:sz w:val="20"/>
                <w:szCs w:val="20"/>
              </w:rPr>
              <w:t xml:space="preserve">– 1 </w:t>
            </w:r>
            <w:r>
              <w:rPr>
                <w:i/>
                <w:sz w:val="20"/>
                <w:szCs w:val="20"/>
              </w:rPr>
              <w:t>шт</w:t>
            </w:r>
            <w:r w:rsidRPr="004535EE">
              <w:rPr>
                <w:i/>
                <w:sz w:val="20"/>
                <w:szCs w:val="20"/>
              </w:rPr>
              <w:t>.</w:t>
            </w:r>
          </w:p>
          <w:p w14:paraId="257F0CFE" w14:textId="1B0E5F5B" w:rsidR="008435F8" w:rsidRPr="004E6FB2" w:rsidRDefault="008435F8" w:rsidP="00843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4535EE">
              <w:rPr>
                <w:i/>
                <w:sz w:val="20"/>
                <w:szCs w:val="20"/>
              </w:rPr>
              <w:t>з материалов согласно ТЗ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495" w14:textId="116CF02A" w:rsidR="008435F8" w:rsidRPr="00322DA1" w:rsidRDefault="008435F8" w:rsidP="008435F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678" w14:textId="77777777" w:rsidR="008435F8" w:rsidRPr="00322DA1" w:rsidRDefault="008435F8" w:rsidP="008435F8">
            <w:pPr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383B" w14:textId="41EC8122" w:rsidR="008435F8" w:rsidRDefault="008435F8" w:rsidP="00DE21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E21B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2B8" w14:textId="722D696B" w:rsidR="008435F8" w:rsidRPr="00B54E1E" w:rsidRDefault="008435F8" w:rsidP="008435F8">
            <w:pPr>
              <w:jc w:val="center"/>
              <w:rPr>
                <w:i/>
                <w:sz w:val="20"/>
                <w:szCs w:val="20"/>
              </w:rPr>
            </w:pPr>
            <w:r w:rsidRPr="00522E75">
              <w:rPr>
                <w:i/>
                <w:sz w:val="20"/>
                <w:szCs w:val="20"/>
              </w:rPr>
              <w:t>Не менее 12 месяцев с момента поставки</w:t>
            </w:r>
          </w:p>
        </w:tc>
      </w:tr>
    </w:tbl>
    <w:p w14:paraId="3A873A01" w14:textId="6A186B87" w:rsidR="002612C7" w:rsidRDefault="002612C7" w:rsidP="006635FC">
      <w:pPr>
        <w:jc w:val="both"/>
        <w:rPr>
          <w:sz w:val="20"/>
          <w:szCs w:val="20"/>
        </w:rPr>
      </w:pPr>
    </w:p>
    <w:p w14:paraId="45E20245" w14:textId="6D559021" w:rsidR="00D67BAF" w:rsidRDefault="00D67BAF" w:rsidP="006635FC">
      <w:pPr>
        <w:jc w:val="both"/>
        <w:rPr>
          <w:sz w:val="20"/>
          <w:szCs w:val="20"/>
        </w:rPr>
      </w:pPr>
    </w:p>
    <w:p w14:paraId="06873096" w14:textId="7849A2C2" w:rsidR="00441E9A" w:rsidRDefault="00441E9A" w:rsidP="006635FC">
      <w:pPr>
        <w:jc w:val="both"/>
        <w:rPr>
          <w:sz w:val="20"/>
          <w:szCs w:val="20"/>
        </w:rPr>
      </w:pPr>
    </w:p>
    <w:p w14:paraId="3BF5F6CB" w14:textId="123F92E4" w:rsidR="00441E9A" w:rsidRDefault="00441E9A" w:rsidP="006635FC">
      <w:pPr>
        <w:jc w:val="both"/>
        <w:rPr>
          <w:sz w:val="20"/>
          <w:szCs w:val="20"/>
        </w:rPr>
      </w:pPr>
    </w:p>
    <w:p w14:paraId="2BF2FC3D" w14:textId="476646DC" w:rsidR="00441E9A" w:rsidRDefault="00441E9A" w:rsidP="006635FC">
      <w:pPr>
        <w:jc w:val="both"/>
        <w:rPr>
          <w:sz w:val="20"/>
          <w:szCs w:val="20"/>
        </w:rPr>
      </w:pPr>
    </w:p>
    <w:p w14:paraId="39B936EC" w14:textId="77777777" w:rsidR="00441E9A" w:rsidRDefault="00441E9A" w:rsidP="006635FC">
      <w:pPr>
        <w:jc w:val="both"/>
        <w:rPr>
          <w:sz w:val="20"/>
          <w:szCs w:val="20"/>
        </w:rPr>
      </w:pPr>
    </w:p>
    <w:p w14:paraId="3DA74DFF" w14:textId="3E514EE6" w:rsidR="00D67BAF" w:rsidRDefault="00D67BAF" w:rsidP="006635FC">
      <w:pPr>
        <w:jc w:val="both"/>
        <w:rPr>
          <w:sz w:val="20"/>
          <w:szCs w:val="20"/>
        </w:rPr>
      </w:pPr>
    </w:p>
    <w:p w14:paraId="504CB508" w14:textId="14075A38" w:rsidR="00D67BAF" w:rsidRDefault="00D67BAF" w:rsidP="006635FC">
      <w:pPr>
        <w:jc w:val="both"/>
        <w:rPr>
          <w:sz w:val="20"/>
          <w:szCs w:val="20"/>
        </w:rPr>
      </w:pPr>
    </w:p>
    <w:p w14:paraId="791CC612" w14:textId="2BB45FBD" w:rsidR="00D67BAF" w:rsidRDefault="00D67BAF" w:rsidP="006635FC">
      <w:pPr>
        <w:jc w:val="both"/>
        <w:rPr>
          <w:sz w:val="20"/>
          <w:szCs w:val="20"/>
        </w:rPr>
      </w:pPr>
    </w:p>
    <w:p w14:paraId="41C99F51" w14:textId="6E0B02E2" w:rsidR="00D67BAF" w:rsidRDefault="00D67BAF" w:rsidP="006635FC">
      <w:pPr>
        <w:jc w:val="both"/>
        <w:rPr>
          <w:sz w:val="20"/>
          <w:szCs w:val="20"/>
        </w:rPr>
      </w:pPr>
    </w:p>
    <w:p w14:paraId="377A9981" w14:textId="29E8FACF" w:rsidR="00D67BAF" w:rsidRDefault="00D67BAF" w:rsidP="006635FC">
      <w:pPr>
        <w:jc w:val="both"/>
        <w:rPr>
          <w:sz w:val="20"/>
          <w:szCs w:val="20"/>
        </w:rPr>
      </w:pPr>
    </w:p>
    <w:p w14:paraId="69EAA413" w14:textId="4227088E" w:rsidR="00D67BAF" w:rsidRDefault="00D67BAF" w:rsidP="006635FC">
      <w:pPr>
        <w:jc w:val="both"/>
        <w:rPr>
          <w:sz w:val="20"/>
          <w:szCs w:val="20"/>
        </w:rPr>
      </w:pPr>
    </w:p>
    <w:p w14:paraId="6E800E25" w14:textId="3B1E2EEC" w:rsidR="00D67BAF" w:rsidRDefault="00D67BAF" w:rsidP="006635FC">
      <w:pPr>
        <w:jc w:val="both"/>
        <w:rPr>
          <w:sz w:val="20"/>
          <w:szCs w:val="20"/>
        </w:rPr>
      </w:pPr>
    </w:p>
    <w:p w14:paraId="0FFAE350" w14:textId="6DED3B72" w:rsidR="00D67BAF" w:rsidRDefault="00D67BAF" w:rsidP="006635FC">
      <w:pPr>
        <w:jc w:val="both"/>
        <w:rPr>
          <w:sz w:val="20"/>
          <w:szCs w:val="20"/>
        </w:rPr>
      </w:pPr>
    </w:p>
    <w:p w14:paraId="410E63B9" w14:textId="77777777" w:rsidR="00D67BAF" w:rsidRDefault="00D67BAF" w:rsidP="006635FC">
      <w:pPr>
        <w:jc w:val="both"/>
        <w:rPr>
          <w:sz w:val="20"/>
          <w:szCs w:val="20"/>
        </w:rPr>
      </w:pPr>
    </w:p>
    <w:p w14:paraId="1194DB7D" w14:textId="111FC6F5" w:rsidR="002612C7" w:rsidRDefault="002612C7" w:rsidP="002612C7">
      <w:pPr>
        <w:jc w:val="center"/>
        <w:rPr>
          <w:rStyle w:val="FontStyle21"/>
          <w:b/>
          <w:sz w:val="28"/>
          <w:szCs w:val="28"/>
          <w:lang w:val="ru-RU"/>
        </w:rPr>
      </w:pPr>
      <w:r>
        <w:rPr>
          <w:sz w:val="20"/>
          <w:szCs w:val="20"/>
        </w:rPr>
        <w:tab/>
      </w:r>
      <w:r>
        <w:rPr>
          <w:rStyle w:val="FontStyle21"/>
          <w:b/>
          <w:sz w:val="28"/>
          <w:szCs w:val="28"/>
          <w:lang w:val="ru-RU"/>
        </w:rPr>
        <w:t xml:space="preserve">Технические </w:t>
      </w:r>
      <w:r w:rsidR="00170910">
        <w:rPr>
          <w:rStyle w:val="FontStyle21"/>
          <w:b/>
          <w:sz w:val="28"/>
          <w:szCs w:val="28"/>
          <w:lang w:val="ru-RU"/>
        </w:rPr>
        <w:t>характеристики</w:t>
      </w:r>
      <w:r>
        <w:rPr>
          <w:rStyle w:val="FontStyle21"/>
          <w:b/>
          <w:sz w:val="28"/>
          <w:szCs w:val="28"/>
          <w:lang w:val="ru-RU"/>
        </w:rPr>
        <w:t xml:space="preserve"> </w:t>
      </w:r>
      <w:r w:rsidR="00A97D3D">
        <w:rPr>
          <w:rStyle w:val="FontStyle21"/>
          <w:b/>
          <w:sz w:val="28"/>
          <w:szCs w:val="28"/>
          <w:lang w:val="ru-RU"/>
        </w:rPr>
        <w:t>высотно</w:t>
      </w:r>
      <w:r w:rsidR="00170910">
        <w:rPr>
          <w:rStyle w:val="FontStyle21"/>
          <w:b/>
          <w:sz w:val="28"/>
          <w:szCs w:val="28"/>
          <w:lang w:val="ru-RU"/>
        </w:rPr>
        <w:t>го</w:t>
      </w:r>
      <w:r w:rsidR="00A97D3D">
        <w:rPr>
          <w:rStyle w:val="FontStyle21"/>
          <w:b/>
          <w:sz w:val="28"/>
          <w:szCs w:val="28"/>
          <w:lang w:val="ru-RU"/>
        </w:rPr>
        <w:t xml:space="preserve"> </w:t>
      </w:r>
      <w:r>
        <w:rPr>
          <w:rStyle w:val="FontStyle21"/>
          <w:b/>
          <w:sz w:val="28"/>
          <w:szCs w:val="28"/>
          <w:lang w:val="ru-RU"/>
        </w:rPr>
        <w:t>с</w:t>
      </w:r>
      <w:r w:rsidRPr="000978D6">
        <w:rPr>
          <w:rStyle w:val="FontStyle21"/>
          <w:b/>
          <w:sz w:val="28"/>
          <w:szCs w:val="28"/>
          <w:lang w:val="ru-RU"/>
        </w:rPr>
        <w:t>пасательн</w:t>
      </w:r>
      <w:r>
        <w:rPr>
          <w:rStyle w:val="FontStyle21"/>
          <w:b/>
          <w:sz w:val="28"/>
          <w:szCs w:val="28"/>
          <w:lang w:val="ru-RU"/>
        </w:rPr>
        <w:t>о</w:t>
      </w:r>
      <w:r w:rsidR="00170910">
        <w:rPr>
          <w:rStyle w:val="FontStyle21"/>
          <w:b/>
          <w:sz w:val="28"/>
          <w:szCs w:val="28"/>
          <w:lang w:val="ru-RU"/>
        </w:rPr>
        <w:t>го</w:t>
      </w:r>
      <w:r w:rsidRPr="000978D6">
        <w:rPr>
          <w:rStyle w:val="FontStyle21"/>
          <w:b/>
          <w:sz w:val="28"/>
          <w:szCs w:val="28"/>
          <w:lang w:val="ru-RU"/>
        </w:rPr>
        <w:t xml:space="preserve"> комплект</w:t>
      </w:r>
      <w:r w:rsidR="00170910">
        <w:rPr>
          <w:rStyle w:val="FontStyle21"/>
          <w:b/>
          <w:sz w:val="28"/>
          <w:szCs w:val="28"/>
          <w:lang w:val="ru-RU"/>
        </w:rPr>
        <w:t>а</w:t>
      </w:r>
    </w:p>
    <w:p w14:paraId="16B50588" w14:textId="77777777" w:rsidR="002612C7" w:rsidRDefault="002612C7" w:rsidP="002612C7">
      <w:pPr>
        <w:jc w:val="center"/>
        <w:rPr>
          <w:rStyle w:val="FontStyle21"/>
          <w:b/>
          <w:sz w:val="28"/>
          <w:szCs w:val="28"/>
          <w:lang w:val="ru-RU"/>
        </w:rPr>
      </w:pPr>
    </w:p>
    <w:p w14:paraId="1B021CD0" w14:textId="77777777" w:rsidR="002612C7" w:rsidRDefault="002612C7" w:rsidP="002612C7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Спасательный комплект предназначен для быстрой эвакуации из ВЭУ при аварийной ситуации либо для быстрой эвакуации пострадавшего. </w:t>
      </w:r>
    </w:p>
    <w:p w14:paraId="39A1F1F2" w14:textId="1801B7F4" w:rsidR="002612C7" w:rsidRDefault="002612C7" w:rsidP="002612C7">
      <w:pPr>
        <w:spacing w:line="259" w:lineRule="auto"/>
        <w:ind w:firstLine="708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Вес комплекта не должен превышать 25 кг.</w:t>
      </w:r>
    </w:p>
    <w:p w14:paraId="14FADD2A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lang w:eastAsia="en-US"/>
        </w:rPr>
      </w:pPr>
    </w:p>
    <w:p w14:paraId="14CBABF4" w14:textId="77777777" w:rsidR="002612C7" w:rsidRPr="000978D6" w:rsidRDefault="002612C7" w:rsidP="002612C7">
      <w:pPr>
        <w:spacing w:line="259" w:lineRule="auto"/>
        <w:ind w:firstLine="360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В состав спасательного комплекта входят:</w:t>
      </w:r>
    </w:p>
    <w:p w14:paraId="64907DB7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Герметичный кейс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1633B9AA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Сумка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59665C9D" w14:textId="50168281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Устройство для спасения с высоты с длиной веревки 140</w:t>
      </w:r>
      <w:r w:rsidR="00120A81">
        <w:rPr>
          <w:rFonts w:eastAsia="Calibri"/>
          <w:lang w:eastAsia="en-US"/>
        </w:rPr>
        <w:t xml:space="preserve"> </w:t>
      </w:r>
      <w:r w:rsidRPr="000978D6">
        <w:rPr>
          <w:rFonts w:eastAsia="Calibri"/>
          <w:lang w:eastAsia="en-US"/>
        </w:rPr>
        <w:t xml:space="preserve">м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46FBD32B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Стропы – 2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45E0F42F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Карабины – 4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62048790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Журнал ежегодных проверок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62D18D01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Набор наклеек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1C1B5C92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Набор пластиковых пломб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60BB1485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Нож пластиковый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040F1719" w14:textId="77777777" w:rsidR="002612C7" w:rsidRPr="000978D6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Вакуумный пакет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51F5D952" w14:textId="2926FB6E" w:rsidR="002612C7" w:rsidRDefault="002612C7" w:rsidP="002612C7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Маркер – 1 </w:t>
      </w:r>
      <w:proofErr w:type="spellStart"/>
      <w:r w:rsidRPr="000978D6">
        <w:rPr>
          <w:rFonts w:eastAsia="Calibri"/>
          <w:lang w:eastAsia="en-US"/>
        </w:rPr>
        <w:t>шт</w:t>
      </w:r>
      <w:proofErr w:type="spellEnd"/>
    </w:p>
    <w:p w14:paraId="57886421" w14:textId="6BD091D1" w:rsidR="00B54E1E" w:rsidRDefault="00B54E1E" w:rsidP="00B54E1E">
      <w:pPr>
        <w:numPr>
          <w:ilvl w:val="0"/>
          <w:numId w:val="39"/>
        </w:numPr>
        <w:spacing w:line="259" w:lineRule="auto"/>
        <w:contextualSpacing/>
        <w:rPr>
          <w:rFonts w:eastAsia="Calibri"/>
          <w:lang w:eastAsia="en-US"/>
        </w:rPr>
      </w:pPr>
      <w:r w:rsidRPr="00B54E1E">
        <w:rPr>
          <w:rFonts w:eastAsia="Calibri"/>
          <w:lang w:eastAsia="en-US"/>
        </w:rPr>
        <w:t>Зажим кулачкового типа</w:t>
      </w:r>
      <w:r>
        <w:rPr>
          <w:rFonts w:eastAsia="Calibri"/>
          <w:lang w:eastAsia="en-US"/>
        </w:rPr>
        <w:t xml:space="preserve"> – 1 </w:t>
      </w:r>
      <w:proofErr w:type="spellStart"/>
      <w:r>
        <w:rPr>
          <w:rFonts w:eastAsia="Calibri"/>
          <w:lang w:eastAsia="en-US"/>
        </w:rPr>
        <w:t>шт</w:t>
      </w:r>
      <w:proofErr w:type="spellEnd"/>
    </w:p>
    <w:p w14:paraId="5F9F0451" w14:textId="77777777" w:rsidR="002612C7" w:rsidRPr="000978D6" w:rsidRDefault="002612C7" w:rsidP="002612C7">
      <w:pPr>
        <w:spacing w:line="259" w:lineRule="auto"/>
        <w:contextualSpacing/>
        <w:rPr>
          <w:rFonts w:eastAsia="Calibri"/>
          <w:lang w:eastAsia="en-US"/>
        </w:rPr>
      </w:pPr>
    </w:p>
    <w:p w14:paraId="727575FC" w14:textId="77777777" w:rsidR="002612C7" w:rsidRPr="000978D6" w:rsidRDefault="002612C7" w:rsidP="002612C7">
      <w:pPr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герметичному кейсу</w:t>
      </w:r>
    </w:p>
    <w:p w14:paraId="1F3C273B" w14:textId="32FDD207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Кейс предназначен для защиты содержимого от механических повреждений и попадания жидкостей либо пыли. Соответственно</w:t>
      </w:r>
      <w:r w:rsidR="00722AE5">
        <w:rPr>
          <w:rFonts w:eastAsia="Calibri"/>
          <w:lang w:eastAsia="en-US"/>
        </w:rPr>
        <w:t>,</w:t>
      </w:r>
      <w:r w:rsidRPr="000978D6">
        <w:rPr>
          <w:rFonts w:eastAsia="Calibri"/>
          <w:lang w:eastAsia="en-US"/>
        </w:rPr>
        <w:t xml:space="preserve"> короб должен герметично закрываться. Должно быть предусмотрено отверстие под пломбировку. Кейс должен иметь крепления для установки его на металлоконструкцию. Размеры бокса и крепления указаны на рисунке 1. Кейс не должен быть подвержен нагреву, растворению при воздействии масел и спиртов. Возможный материал изготовления - полипропилен.</w:t>
      </w:r>
    </w:p>
    <w:p w14:paraId="61B9BE73" w14:textId="6FBFD68E" w:rsidR="002612C7" w:rsidRPr="000978D6" w:rsidRDefault="002612C7" w:rsidP="002612C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978D6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DD50BEF" wp14:editId="042E0FB8">
            <wp:extent cx="3409853" cy="286709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56" cy="29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8D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2F58814" wp14:editId="62F37D16">
            <wp:extent cx="2828925" cy="316146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2441" cy="32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C2E93" w14:textId="77777777" w:rsidR="002612C7" w:rsidRPr="000978D6" w:rsidRDefault="002612C7" w:rsidP="002612C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978D6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CF01B2F" wp14:editId="624FB39D">
            <wp:extent cx="5135525" cy="2979009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491" cy="302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8D5B" w14:textId="77777777" w:rsidR="002612C7" w:rsidRPr="000978D6" w:rsidRDefault="002612C7" w:rsidP="002612C7">
      <w:pPr>
        <w:spacing w:after="160" w:line="259" w:lineRule="auto"/>
        <w:jc w:val="center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Рисунок 1 – Размеры короба и его места крепления</w:t>
      </w:r>
    </w:p>
    <w:p w14:paraId="27F28845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szCs w:val="22"/>
          <w:lang w:eastAsia="en-US"/>
        </w:rPr>
      </w:pPr>
      <w:r w:rsidRPr="000978D6">
        <w:rPr>
          <w:rFonts w:eastAsia="Calibri"/>
          <w:b/>
          <w:szCs w:val="22"/>
          <w:lang w:eastAsia="en-US"/>
        </w:rPr>
        <w:t>Требования к сумке</w:t>
      </w:r>
    </w:p>
    <w:p w14:paraId="1E6278FD" w14:textId="77777777" w:rsidR="002612C7" w:rsidRPr="000978D6" w:rsidRDefault="002612C7" w:rsidP="002612C7">
      <w:pPr>
        <w:spacing w:after="160" w:line="259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Сумка должна быть сделана из не </w:t>
      </w:r>
      <w:r w:rsidRPr="000978D6">
        <w:rPr>
          <w:rFonts w:eastAsia="Calibri"/>
          <w:szCs w:val="22"/>
          <w:lang w:eastAsia="en-US"/>
        </w:rPr>
        <w:t>промокающего материала</w:t>
      </w:r>
      <w:r>
        <w:rPr>
          <w:rFonts w:eastAsia="Calibri"/>
          <w:szCs w:val="22"/>
          <w:lang w:eastAsia="en-US"/>
        </w:rPr>
        <w:t xml:space="preserve"> </w:t>
      </w:r>
      <w:r w:rsidRPr="000978D6">
        <w:rPr>
          <w:rFonts w:eastAsia="Calibri"/>
          <w:szCs w:val="22"/>
          <w:lang w:eastAsia="en-US"/>
        </w:rPr>
        <w:t>(полиэстер), должна выдерживать вес груза до 25 кг, иметь ручки для транспортировки и затяжки сверху. Пример сумки показан на рисунке 2.</w:t>
      </w:r>
    </w:p>
    <w:p w14:paraId="42C8450C" w14:textId="77777777" w:rsidR="002612C7" w:rsidRPr="000978D6" w:rsidRDefault="002612C7" w:rsidP="002612C7">
      <w:pPr>
        <w:spacing w:line="259" w:lineRule="auto"/>
        <w:ind w:firstLine="708"/>
        <w:jc w:val="center"/>
        <w:rPr>
          <w:rFonts w:ascii="Calibri" w:eastAsia="Calibri" w:hAnsi="Calibri"/>
          <w:color w:val="FF0000"/>
          <w:lang w:eastAsia="en-US"/>
        </w:rPr>
      </w:pPr>
      <w:r w:rsidRPr="000978D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6AA75AA" wp14:editId="745EFED9">
            <wp:extent cx="1638083" cy="2737943"/>
            <wp:effectExtent l="254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8263" cy="29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DAD9C" w14:textId="77777777" w:rsidR="002612C7" w:rsidRPr="000978D6" w:rsidRDefault="002612C7" w:rsidP="002612C7">
      <w:pPr>
        <w:spacing w:after="160" w:line="259" w:lineRule="auto"/>
        <w:jc w:val="center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Рисунок 2 – Пример сумки</w:t>
      </w:r>
    </w:p>
    <w:p w14:paraId="22CC121A" w14:textId="77777777" w:rsidR="00FD6F96" w:rsidRDefault="00FD6F96" w:rsidP="002612C7">
      <w:pPr>
        <w:ind w:firstLine="708"/>
        <w:rPr>
          <w:rFonts w:eastAsia="Calibri"/>
          <w:b/>
          <w:lang w:eastAsia="en-US"/>
        </w:rPr>
      </w:pPr>
    </w:p>
    <w:p w14:paraId="5FCA01C0" w14:textId="5C14BE0E" w:rsidR="002612C7" w:rsidRPr="000978D6" w:rsidRDefault="002612C7" w:rsidP="002612C7">
      <w:pPr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lastRenderedPageBreak/>
        <w:t>Требования к устройству эвакуации с высоты</w:t>
      </w:r>
    </w:p>
    <w:p w14:paraId="63B218E9" w14:textId="7BA0C5DF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Устройство предназначено для безопасной свободной эвакуации двух техников с высоты 110 м одновременно, в случае аварийной ситуации, либо для быстрой эвакуации пострадавшего. Должно быть оснащено подъемной лебедкой на короткое расстояние, тормозным крюком и тросовым замком. Это необходимо для подъема человека, в случае зависания на страховочных устройствах после падения, и для облегчения безопасной эвакуации. Спасательное устройство должно соответствовать стандартам </w:t>
      </w:r>
      <w:r w:rsidR="00F06D1E" w:rsidRPr="00F06D1E">
        <w:rPr>
          <w:rFonts w:eastAsia="Calibri"/>
          <w:lang w:eastAsia="en-US"/>
        </w:rPr>
        <w:t>ГОСТ EN 1496-2014</w:t>
      </w:r>
      <w:r w:rsidRPr="000978D6">
        <w:rPr>
          <w:rFonts w:eastAsia="Calibri"/>
          <w:lang w:eastAsia="en-US"/>
        </w:rPr>
        <w:t xml:space="preserve"> класс В</w:t>
      </w:r>
      <w:r w:rsidRPr="00F06D1E">
        <w:rPr>
          <w:rFonts w:eastAsia="Calibri"/>
          <w:lang w:eastAsia="en-US"/>
        </w:rPr>
        <w:t xml:space="preserve">, </w:t>
      </w:r>
      <w:r w:rsidR="00A776F0" w:rsidRPr="00F06D1E">
        <w:rPr>
          <w:rFonts w:eastAsia="Calibri"/>
          <w:lang w:eastAsia="en-US"/>
        </w:rPr>
        <w:t>ГОСТ Р 57379-2016</w:t>
      </w:r>
      <w:r w:rsidRPr="000978D6">
        <w:rPr>
          <w:rFonts w:eastAsia="Calibri"/>
          <w:lang w:eastAsia="en-US"/>
        </w:rPr>
        <w:t xml:space="preserve"> класс B. Ресурс спасательного устройства с номинальной нагрузкой должен быть не менее 500 м. Постоянная скорость опускания не более (0,9 м / с) независимо от веса спасаемого человека или высоты спуска. Срок годности устройства не менее 10 лет.</w:t>
      </w:r>
    </w:p>
    <w:p w14:paraId="42728DA4" w14:textId="77777777" w:rsidR="002612C7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</w:p>
    <w:p w14:paraId="3FB0B51A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Основные характеристики устройства:</w:t>
      </w:r>
    </w:p>
    <w:p w14:paraId="79208F31" w14:textId="466E6CFB" w:rsidR="002612C7" w:rsidRPr="000978D6" w:rsidRDefault="002612C7" w:rsidP="002612C7">
      <w:pPr>
        <w:ind w:left="708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Скорость спуска: 0,9 м / с</w:t>
      </w:r>
      <w:r w:rsidRPr="000978D6">
        <w:rPr>
          <w:rFonts w:eastAsia="Calibri"/>
          <w:lang w:eastAsia="en-US"/>
        </w:rPr>
        <w:br/>
      </w:r>
      <w:r w:rsidR="00BA3D6B" w:rsidRPr="00BA3D6B">
        <w:rPr>
          <w:rFonts w:eastAsia="Calibri"/>
          <w:lang w:eastAsia="en-US"/>
        </w:rPr>
        <w:t>Ресурс спасательного устройства с номинальной нагрузкой</w:t>
      </w:r>
      <w:r w:rsidRPr="000978D6">
        <w:rPr>
          <w:rFonts w:eastAsia="Calibri"/>
          <w:lang w:eastAsia="en-US"/>
        </w:rPr>
        <w:t>: 500 м</w:t>
      </w:r>
      <w:r w:rsidRPr="000978D6">
        <w:rPr>
          <w:rFonts w:eastAsia="Calibri"/>
          <w:lang w:eastAsia="en-US"/>
        </w:rPr>
        <w:br/>
        <w:t>Максимальное количество человек: 2</w:t>
      </w:r>
    </w:p>
    <w:p w14:paraId="71224874" w14:textId="77777777" w:rsidR="002612C7" w:rsidRDefault="002612C7" w:rsidP="002612C7">
      <w:pPr>
        <w:ind w:left="708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Минимальная нагрузка: 60 кг</w:t>
      </w:r>
      <w:r w:rsidRPr="000978D6">
        <w:rPr>
          <w:rFonts w:eastAsia="Calibri"/>
          <w:lang w:eastAsia="en-US"/>
        </w:rPr>
        <w:br/>
        <w:t>Максимальная нагрузка: 260 кг</w:t>
      </w:r>
    </w:p>
    <w:p w14:paraId="4B427B82" w14:textId="77777777" w:rsidR="002612C7" w:rsidRPr="000978D6" w:rsidRDefault="002612C7" w:rsidP="002612C7">
      <w:pPr>
        <w:ind w:left="708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Диапазон рабочих температур: от -35 °С до 60 °C</w:t>
      </w:r>
      <w:r w:rsidRPr="000978D6">
        <w:rPr>
          <w:rFonts w:eastAsia="Calibri"/>
          <w:lang w:eastAsia="en-US"/>
        </w:rPr>
        <w:br/>
      </w:r>
    </w:p>
    <w:p w14:paraId="5088FD52" w14:textId="77777777" w:rsidR="002612C7" w:rsidRPr="000978D6" w:rsidRDefault="002612C7" w:rsidP="002612C7">
      <w:pPr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веревке</w:t>
      </w:r>
    </w:p>
    <w:p w14:paraId="326B1D7D" w14:textId="3A483BAB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Веревка должна соответствовать стандарту ГОСТ </w:t>
      </w:r>
      <w:r w:rsidRPr="000978D6">
        <w:rPr>
          <w:rFonts w:eastAsia="Calibri"/>
          <w:lang w:val="en-US" w:eastAsia="en-US"/>
        </w:rPr>
        <w:t>EN</w:t>
      </w:r>
      <w:r w:rsidRPr="000978D6">
        <w:rPr>
          <w:rFonts w:eastAsia="Calibri"/>
          <w:lang w:eastAsia="en-US"/>
        </w:rPr>
        <w:t xml:space="preserve"> 1891. На концах веревки должны быть установлены карабины. Эти карабины должны соответствовать стандарту ГОСТ Р </w:t>
      </w:r>
      <w:r w:rsidRPr="000978D6">
        <w:rPr>
          <w:rFonts w:eastAsia="Calibri"/>
          <w:lang w:val="en-US" w:eastAsia="en-US"/>
        </w:rPr>
        <w:t>EN</w:t>
      </w:r>
      <w:r w:rsidRPr="000978D6">
        <w:rPr>
          <w:rFonts w:eastAsia="Calibri"/>
          <w:lang w:eastAsia="en-US"/>
        </w:rPr>
        <w:t xml:space="preserve"> 362, и прочностью не менее 30кН. Срок годности в вакуумной упаковке не менее 10 лет.</w:t>
      </w:r>
    </w:p>
    <w:p w14:paraId="52571110" w14:textId="77777777" w:rsidR="002612C7" w:rsidRPr="000978D6" w:rsidRDefault="002612C7" w:rsidP="002612C7">
      <w:pPr>
        <w:jc w:val="both"/>
        <w:rPr>
          <w:rFonts w:eastAsia="Calibri"/>
          <w:lang w:eastAsia="en-US"/>
        </w:rPr>
      </w:pPr>
    </w:p>
    <w:p w14:paraId="713665AE" w14:textId="77777777" w:rsidR="002612C7" w:rsidRPr="000978D6" w:rsidRDefault="002612C7" w:rsidP="002612C7">
      <w:pPr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стропам</w:t>
      </w:r>
    </w:p>
    <w:p w14:paraId="4EE7C05E" w14:textId="77777777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Стропы предназначены для создания временной точки крепления в различных точках металлоконструкций. Строп должен соответствовать стандарту ГОСТ </w:t>
      </w:r>
      <w:r w:rsidRPr="000978D6">
        <w:rPr>
          <w:rFonts w:eastAsia="Calibri"/>
          <w:lang w:val="en-US" w:eastAsia="en-US"/>
        </w:rPr>
        <w:t>EN</w:t>
      </w:r>
      <w:r w:rsidRPr="000978D6">
        <w:rPr>
          <w:rFonts w:eastAsia="Calibri"/>
          <w:lang w:eastAsia="en-US"/>
        </w:rPr>
        <w:t xml:space="preserve"> 795 тип В. Стропы имеют форму кольца с длинной окружности 2 метра. Срок годности без потери свойств в вакуумной упаковке не менее 10 лет.</w:t>
      </w:r>
    </w:p>
    <w:p w14:paraId="2BCBAF3D" w14:textId="77777777" w:rsidR="002612C7" w:rsidRPr="000978D6" w:rsidRDefault="002612C7" w:rsidP="002612C7">
      <w:pPr>
        <w:rPr>
          <w:rFonts w:eastAsia="Calibri"/>
          <w:lang w:eastAsia="en-US"/>
        </w:rPr>
      </w:pPr>
    </w:p>
    <w:p w14:paraId="400E8FE0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карабинам</w:t>
      </w:r>
    </w:p>
    <w:p w14:paraId="09B2609E" w14:textId="7B79F336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Карабин должен соответствовать стандарту ГОСТ Р </w:t>
      </w:r>
      <w:r w:rsidRPr="000978D6">
        <w:rPr>
          <w:rFonts w:eastAsia="Calibri"/>
          <w:lang w:val="en-US" w:eastAsia="en-US"/>
        </w:rPr>
        <w:t>EN</w:t>
      </w:r>
      <w:r w:rsidRPr="000978D6">
        <w:rPr>
          <w:rFonts w:eastAsia="Calibri"/>
          <w:lang w:eastAsia="en-US"/>
        </w:rPr>
        <w:t>362</w:t>
      </w:r>
      <w:r w:rsidR="00AB2E93">
        <w:rPr>
          <w:rFonts w:eastAsia="Calibri"/>
          <w:lang w:eastAsia="en-US"/>
        </w:rPr>
        <w:t>,</w:t>
      </w:r>
      <w:r w:rsidRPr="000978D6">
        <w:rPr>
          <w:rFonts w:eastAsia="Calibri"/>
          <w:lang w:eastAsia="en-US"/>
        </w:rPr>
        <w:t xml:space="preserve"> иметь </w:t>
      </w:r>
      <w:proofErr w:type="spellStart"/>
      <w:r w:rsidRPr="000978D6">
        <w:rPr>
          <w:rFonts w:eastAsia="Calibri"/>
          <w:lang w:eastAsia="en-US"/>
        </w:rPr>
        <w:t>трехоперационный</w:t>
      </w:r>
      <w:proofErr w:type="spellEnd"/>
      <w:r w:rsidRPr="000978D6">
        <w:rPr>
          <w:rFonts w:eastAsia="Calibri"/>
          <w:lang w:eastAsia="en-US"/>
        </w:rPr>
        <w:t xml:space="preserve"> замок с раствором 22 мм. Гарантированный срок годности в вакуумной упаковке не менее 10 лет. </w:t>
      </w:r>
    </w:p>
    <w:p w14:paraId="1B313184" w14:textId="77777777" w:rsidR="002612C7" w:rsidRPr="000978D6" w:rsidRDefault="002612C7" w:rsidP="002612C7">
      <w:pPr>
        <w:rPr>
          <w:rFonts w:eastAsia="Calibri"/>
          <w:lang w:eastAsia="en-US"/>
        </w:rPr>
      </w:pPr>
    </w:p>
    <w:p w14:paraId="49455D8F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наклейкам</w:t>
      </w:r>
    </w:p>
    <w:p w14:paraId="0523112B" w14:textId="77777777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Наклейки должны иметь самоклеящуюся поверхность не теряющую свои свойства в течении 10 лет в диапазоне температур от -30°С до +60°С. Наклейки должны быть разного цвета с нанесенными на них годами с 2019 по 2030. Клеящая поверхность должна надежно крепиться на поверхность герметичного короба. </w:t>
      </w:r>
    </w:p>
    <w:p w14:paraId="2D564669" w14:textId="00C9EEDF" w:rsidR="002612C7" w:rsidRDefault="002612C7" w:rsidP="002612C7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DDD94A3" w14:textId="5D4C2F59" w:rsidR="00A776F0" w:rsidRDefault="00A776F0" w:rsidP="002612C7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EC141BF" w14:textId="77777777" w:rsidR="00A776F0" w:rsidRPr="000978D6" w:rsidRDefault="00A776F0" w:rsidP="002612C7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1D7EEED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одноразовым пломбам</w:t>
      </w:r>
    </w:p>
    <w:p w14:paraId="33F5F08F" w14:textId="77777777" w:rsidR="002612C7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Предназначена для опломбирования герметичного короба, во избежание предотвращения попыток доступа к спасательному комплекту </w:t>
      </w:r>
      <w:r>
        <w:rPr>
          <w:rFonts w:eastAsia="Calibri"/>
          <w:lang w:eastAsia="en-US"/>
        </w:rPr>
        <w:t xml:space="preserve">для изъятия или подмены. </w:t>
      </w:r>
    </w:p>
    <w:p w14:paraId="7D1A7E74" w14:textId="77777777" w:rsidR="002612C7" w:rsidRDefault="002612C7" w:rsidP="002612C7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Пломба должна быть сконструирована так, чтобы попытка вскрытия и повторной установки без видимых повреждений была невозможна. Каждая пломба должна быть снабжена маркировкой. В комплект должно входить не менее 12 штук.</w:t>
      </w:r>
    </w:p>
    <w:p w14:paraId="7C72268B" w14:textId="77777777" w:rsidR="002612C7" w:rsidRPr="000978D6" w:rsidRDefault="002612C7" w:rsidP="002612C7">
      <w:pPr>
        <w:ind w:firstLine="708"/>
        <w:jc w:val="both"/>
        <w:rPr>
          <w:rFonts w:eastAsia="Calibri"/>
          <w:lang w:eastAsia="en-US"/>
        </w:rPr>
      </w:pPr>
    </w:p>
    <w:p w14:paraId="423D8CD2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ножу</w:t>
      </w:r>
    </w:p>
    <w:p w14:paraId="4E502489" w14:textId="77777777" w:rsidR="002612C7" w:rsidRPr="000978D6" w:rsidRDefault="002612C7" w:rsidP="002612C7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Нож пластиковый для безопасного вскрытия герметичной вакуумной упаковки</w:t>
      </w:r>
      <w:r>
        <w:rPr>
          <w:rFonts w:eastAsia="Calibri"/>
          <w:lang w:eastAsia="en-US"/>
        </w:rPr>
        <w:t xml:space="preserve">. </w:t>
      </w:r>
      <w:r w:rsidRPr="000978D6">
        <w:rPr>
          <w:rFonts w:eastAsia="Calibri"/>
          <w:lang w:eastAsia="en-US"/>
        </w:rPr>
        <w:t>Корпус изготовлен из ударопрочного пластика, устойчивого к воздействию растворителей. Нож должен быть оснащен ограничителем в форме клюва. Срок эксплуатации не менее 10 лет.</w:t>
      </w:r>
    </w:p>
    <w:p w14:paraId="73968A36" w14:textId="77777777" w:rsidR="002612C7" w:rsidRPr="000978D6" w:rsidRDefault="002612C7" w:rsidP="002612C7">
      <w:pPr>
        <w:spacing w:line="259" w:lineRule="auto"/>
        <w:rPr>
          <w:rFonts w:eastAsia="Calibri"/>
          <w:lang w:eastAsia="en-US"/>
        </w:rPr>
      </w:pPr>
    </w:p>
    <w:p w14:paraId="71412FC7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маркеру</w:t>
      </w:r>
    </w:p>
    <w:p w14:paraId="6CD2D05D" w14:textId="77777777" w:rsidR="002612C7" w:rsidRPr="000978D6" w:rsidRDefault="002612C7" w:rsidP="002612C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Маркер предназначен для нанесения нестираемых надписей на влажные и мокрые поверхности. Маркер пишет на всех видах мокрого металла, пластика, резины, стеклу. После высыхания маркировка не должна выцветать и не стираться. Промышленный маркер должен иметь температурный диапазон применения от -35°C до +60°. Срок эксплуатации не менее 10 лет.</w:t>
      </w:r>
    </w:p>
    <w:p w14:paraId="6E906F5A" w14:textId="77777777" w:rsidR="002612C7" w:rsidRPr="000978D6" w:rsidRDefault="002612C7" w:rsidP="002612C7">
      <w:pPr>
        <w:spacing w:line="259" w:lineRule="auto"/>
        <w:rPr>
          <w:rFonts w:eastAsia="Calibri"/>
          <w:lang w:eastAsia="en-US"/>
        </w:rPr>
      </w:pPr>
    </w:p>
    <w:p w14:paraId="360CBB5E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Форма для проведения ежегодных инспекций</w:t>
      </w:r>
    </w:p>
    <w:p w14:paraId="217CDFBD" w14:textId="77777777" w:rsidR="002612C7" w:rsidRPr="000978D6" w:rsidRDefault="002612C7" w:rsidP="002612C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Предназначена для заполнения при ежегодных осмотрах. Должна быть выполнена из не промокающего материала. Должна иметь второй идентичный дубликат, который передается с паспортом спасательного комплекта. На рисунке 3 показан пример формы для заполнения.</w:t>
      </w:r>
    </w:p>
    <w:p w14:paraId="4EA0204A" w14:textId="77777777" w:rsidR="002612C7" w:rsidRPr="000978D6" w:rsidRDefault="002612C7" w:rsidP="002612C7">
      <w:pPr>
        <w:spacing w:line="259" w:lineRule="auto"/>
        <w:ind w:firstLine="708"/>
        <w:jc w:val="center"/>
        <w:rPr>
          <w:rFonts w:ascii="Calibri" w:eastAsia="Calibri" w:hAnsi="Calibri"/>
          <w:b/>
          <w:lang w:eastAsia="en-US"/>
        </w:rPr>
      </w:pPr>
      <w:r w:rsidRPr="000978D6">
        <w:rPr>
          <w:rFonts w:ascii="Calibri" w:eastAsia="Calibri" w:hAnsi="Calibri"/>
          <w:b/>
          <w:noProof/>
        </w:rPr>
        <w:lastRenderedPageBreak/>
        <w:drawing>
          <wp:inline distT="0" distB="0" distL="0" distR="0" wp14:anchorId="230C97A2" wp14:editId="20D5B495">
            <wp:extent cx="2828959" cy="28814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23" cy="29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8D6C" w14:textId="77777777" w:rsidR="002612C7" w:rsidRPr="000978D6" w:rsidRDefault="002612C7" w:rsidP="002612C7">
      <w:pPr>
        <w:spacing w:after="160" w:line="259" w:lineRule="auto"/>
        <w:jc w:val="center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Рисунок 3 – Пример формы для проведения ежегодных осмотров</w:t>
      </w:r>
    </w:p>
    <w:p w14:paraId="53556092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Требования к упаковке</w:t>
      </w:r>
    </w:p>
    <w:p w14:paraId="0D669018" w14:textId="11ECB0F9" w:rsidR="002612C7" w:rsidRDefault="002612C7" w:rsidP="002612C7">
      <w:pPr>
        <w:ind w:firstLine="708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 xml:space="preserve">Вакуумная упаковка должна обеспечивать сохранность на протяжении 10 лет. Не терять своих герметичных свойств и защищать от прямых солнечных лучей. </w:t>
      </w:r>
    </w:p>
    <w:p w14:paraId="404DF31C" w14:textId="79E115B8" w:rsidR="002612C7" w:rsidRDefault="002612C7" w:rsidP="002612C7">
      <w:pPr>
        <w:ind w:firstLine="708"/>
        <w:rPr>
          <w:rFonts w:eastAsia="Calibri"/>
          <w:lang w:eastAsia="en-US"/>
        </w:rPr>
      </w:pPr>
    </w:p>
    <w:p w14:paraId="06FFB448" w14:textId="77777777" w:rsidR="002612C7" w:rsidRPr="000978D6" w:rsidRDefault="002612C7" w:rsidP="002612C7">
      <w:pPr>
        <w:spacing w:line="259" w:lineRule="auto"/>
        <w:ind w:firstLine="708"/>
        <w:rPr>
          <w:rFonts w:eastAsia="Calibri"/>
          <w:b/>
          <w:lang w:eastAsia="en-US"/>
        </w:rPr>
      </w:pPr>
      <w:r w:rsidRPr="000978D6">
        <w:rPr>
          <w:rFonts w:eastAsia="Calibri"/>
          <w:b/>
          <w:lang w:eastAsia="en-US"/>
        </w:rPr>
        <w:t>Зажим кулачкового типа</w:t>
      </w:r>
    </w:p>
    <w:p w14:paraId="1AB3ECCD" w14:textId="6FDF1BE5" w:rsidR="002612C7" w:rsidRPr="000978D6" w:rsidRDefault="002612C7" w:rsidP="00F05BF3">
      <w:pPr>
        <w:ind w:firstLine="708"/>
        <w:jc w:val="both"/>
        <w:rPr>
          <w:rFonts w:eastAsia="Calibri"/>
          <w:lang w:eastAsia="en-US"/>
        </w:rPr>
      </w:pPr>
      <w:r w:rsidRPr="000978D6">
        <w:rPr>
          <w:rFonts w:eastAsia="Calibri"/>
          <w:lang w:eastAsia="en-US"/>
        </w:rPr>
        <w:t>Предназначен для использования в полиспастных системах в качестве тянущего зажима. Благодаря разборной конструкции его можно установить на веревку в любом месте. Он должен соответствовать ГОСТ EN</w:t>
      </w:r>
      <w:r w:rsidR="00A776F0">
        <w:rPr>
          <w:rFonts w:eastAsia="Calibri"/>
          <w:lang w:eastAsia="en-US"/>
        </w:rPr>
        <w:t xml:space="preserve"> </w:t>
      </w:r>
      <w:r w:rsidRPr="000978D6">
        <w:rPr>
          <w:rFonts w:eastAsia="Calibri"/>
          <w:lang w:eastAsia="en-US"/>
        </w:rPr>
        <w:t>567, ГОСТ EN</w:t>
      </w:r>
      <w:r w:rsidR="00A776F0">
        <w:rPr>
          <w:rFonts w:eastAsia="Calibri"/>
          <w:lang w:eastAsia="en-US"/>
        </w:rPr>
        <w:t xml:space="preserve"> </w:t>
      </w:r>
      <w:r w:rsidRPr="000978D6">
        <w:rPr>
          <w:rFonts w:eastAsia="Calibri"/>
          <w:lang w:eastAsia="en-US"/>
        </w:rPr>
        <w:t>12841 тип В. Максимальный вес нагрузки 140 кг. Пример показан на рисунке 4.</w:t>
      </w:r>
    </w:p>
    <w:p w14:paraId="03902242" w14:textId="77777777" w:rsidR="002612C7" w:rsidRPr="000978D6" w:rsidRDefault="002612C7" w:rsidP="002612C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0978D6">
        <w:rPr>
          <w:rFonts w:eastAsia="Calibri"/>
          <w:noProof/>
        </w:rPr>
        <w:drawing>
          <wp:inline distT="0" distB="0" distL="0" distR="0" wp14:anchorId="70DBE856" wp14:editId="453B0963">
            <wp:extent cx="1245251" cy="133113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8256" cy="13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8D6">
        <w:rPr>
          <w:rFonts w:eastAsia="Calibri"/>
          <w:b/>
          <w:bCs/>
          <w:noProof/>
        </w:rPr>
        <w:drawing>
          <wp:inline distT="0" distB="0" distL="0" distR="0" wp14:anchorId="587399D1" wp14:editId="214C6D88">
            <wp:extent cx="1050087" cy="13009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03" cy="13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E1FA" w14:textId="4AA3D2D5" w:rsidR="002612C7" w:rsidRPr="002858AD" w:rsidRDefault="002612C7" w:rsidP="002612C7">
      <w:pPr>
        <w:spacing w:after="160" w:line="259" w:lineRule="auto"/>
        <w:jc w:val="center"/>
        <w:rPr>
          <w:rStyle w:val="FontStyle21"/>
          <w:sz w:val="24"/>
          <w:szCs w:val="28"/>
          <w:lang w:val="ru-RU"/>
        </w:rPr>
      </w:pPr>
      <w:r w:rsidRPr="000978D6">
        <w:rPr>
          <w:rFonts w:eastAsia="Calibri"/>
          <w:bCs/>
          <w:lang w:eastAsia="en-US"/>
        </w:rPr>
        <w:t>Рисунок 4 – Примеры кулачкового зажима</w:t>
      </w:r>
    </w:p>
    <w:p w14:paraId="68AD5D44" w14:textId="43A454DE" w:rsidR="00F31C84" w:rsidRPr="002612C7" w:rsidRDefault="00F31C84" w:rsidP="002612C7">
      <w:pPr>
        <w:tabs>
          <w:tab w:val="left" w:pos="887"/>
        </w:tabs>
        <w:rPr>
          <w:sz w:val="20"/>
          <w:szCs w:val="20"/>
        </w:rPr>
        <w:sectPr w:rsidR="00F31C84" w:rsidRPr="002612C7" w:rsidSect="007028DE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E3B4B" w:rsidRPr="006E3B4B" w14:paraId="6DBABBD3" w14:textId="77777777" w:rsidTr="00E36B6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186B" w14:textId="77777777" w:rsidR="00B529BA" w:rsidRPr="006E3B4B" w:rsidRDefault="00B529BA">
            <w:pPr>
              <w:spacing w:line="276" w:lineRule="auto"/>
              <w:jc w:val="center"/>
              <w:rPr>
                <w:i/>
                <w:lang w:eastAsia="en-US"/>
              </w:rPr>
            </w:pPr>
            <w:bookmarkStart w:id="3" w:name="_Hlk356466017"/>
            <w:r w:rsidRPr="006E3B4B">
              <w:rPr>
                <w:lang w:eastAsia="en-US"/>
              </w:rPr>
              <w:lastRenderedPageBreak/>
              <w:t>Подраздел 1.2 Сведения о новизне</w:t>
            </w:r>
          </w:p>
        </w:tc>
      </w:tr>
      <w:tr w:rsidR="00B529BA" w:rsidRPr="000B063E" w14:paraId="22F01765" w14:textId="77777777" w:rsidTr="00E36B6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0B4" w14:textId="4FEC5725" w:rsidR="00B529BA" w:rsidRPr="009413D7" w:rsidRDefault="009413D7" w:rsidP="00D016A0">
            <w:pPr>
              <w:jc w:val="both"/>
              <w:rPr>
                <w:i/>
                <w:color w:val="000000"/>
              </w:rPr>
            </w:pPr>
            <w:r w:rsidRPr="009413D7">
              <w:rPr>
                <w:i/>
                <w:color w:val="000000"/>
              </w:rPr>
              <w:t>Поставляемы</w:t>
            </w:r>
            <w:r w:rsidR="00D016A0">
              <w:rPr>
                <w:i/>
                <w:color w:val="000000"/>
              </w:rPr>
              <w:t>й</w:t>
            </w:r>
            <w:r w:rsidRPr="009413D7">
              <w:rPr>
                <w:i/>
                <w:color w:val="000000"/>
              </w:rPr>
              <w:t xml:space="preserve"> Товар долж</w:t>
            </w:r>
            <w:r w:rsidR="00D016A0">
              <w:rPr>
                <w:i/>
                <w:color w:val="000000"/>
              </w:rPr>
              <w:t>ен</w:t>
            </w:r>
            <w:r w:rsidRPr="009413D7">
              <w:rPr>
                <w:i/>
                <w:color w:val="000000"/>
              </w:rPr>
              <w:t xml:space="preserve"> быть новым</w:t>
            </w:r>
            <w:r w:rsidR="00172DEC" w:rsidRPr="00172DEC">
              <w:rPr>
                <w:i/>
                <w:color w:val="000000"/>
              </w:rPr>
              <w:t xml:space="preserve"> </w:t>
            </w:r>
            <w:r w:rsidR="00172DEC">
              <w:rPr>
                <w:i/>
                <w:color w:val="000000"/>
              </w:rPr>
              <w:t>и ранее не использованным</w:t>
            </w:r>
            <w:r w:rsidRPr="009413D7">
              <w:rPr>
                <w:i/>
                <w:color w:val="000000"/>
              </w:rPr>
              <w:t xml:space="preserve"> (не допускается поставка выставочных образцов).  </w:t>
            </w:r>
          </w:p>
        </w:tc>
      </w:tr>
      <w:bookmarkEnd w:id="3"/>
      <w:tr w:rsidR="00B529BA" w:rsidRPr="000B063E" w14:paraId="6EF26A79" w14:textId="77777777" w:rsidTr="00E36B6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489" w14:textId="77777777" w:rsidR="00B529BA" w:rsidRPr="000B063E" w:rsidRDefault="00B529BA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0B063E">
              <w:rPr>
                <w:color w:val="000000"/>
                <w:lang w:eastAsia="en-US"/>
              </w:rPr>
              <w:t>Подраздел 1.3 Этапы разработки / изготовления</w:t>
            </w:r>
          </w:p>
        </w:tc>
      </w:tr>
      <w:tr w:rsidR="00B529BA" w:rsidRPr="000B063E" w14:paraId="3A2BC283" w14:textId="77777777" w:rsidTr="00E36B6A">
        <w:trPr>
          <w:trHeight w:val="24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83CA" w14:textId="77777777" w:rsidR="00B529BA" w:rsidRPr="000B063E" w:rsidRDefault="002F1C31" w:rsidP="002F1C31">
            <w:pPr>
              <w:spacing w:line="276" w:lineRule="auto"/>
              <w:rPr>
                <w:color w:val="000000"/>
                <w:lang w:eastAsia="en-US"/>
              </w:rPr>
            </w:pPr>
            <w:r w:rsidRPr="006F5F20">
              <w:rPr>
                <w:i/>
                <w:color w:val="000000"/>
              </w:rPr>
              <w:t>Требования отсутствуют</w:t>
            </w:r>
            <w:r w:rsidRPr="000B063E">
              <w:rPr>
                <w:lang w:eastAsia="en-US"/>
              </w:rPr>
              <w:t xml:space="preserve"> </w:t>
            </w:r>
          </w:p>
        </w:tc>
      </w:tr>
      <w:tr w:rsidR="00B529BA" w:rsidRPr="000B063E" w14:paraId="7E518AB1" w14:textId="77777777" w:rsidTr="00E36B6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52C" w14:textId="77777777" w:rsidR="00B529BA" w:rsidRPr="000B063E" w:rsidRDefault="00B529BA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0B063E">
              <w:rPr>
                <w:color w:val="000000"/>
                <w:lang w:eastAsia="en-US"/>
              </w:rPr>
              <w:t>Подраздел 1.4 Документы для разработки / изготовления</w:t>
            </w:r>
          </w:p>
        </w:tc>
      </w:tr>
      <w:tr w:rsidR="008611DF" w:rsidRPr="000B063E" w14:paraId="2EFEFAC0" w14:textId="77777777" w:rsidTr="00E36B6A">
        <w:trPr>
          <w:trHeight w:val="13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3F8" w14:textId="3865E368" w:rsidR="008611DF" w:rsidRPr="008611DF" w:rsidRDefault="008611DF" w:rsidP="002A37AB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i/>
                <w:color w:val="000000"/>
                <w:kern w:val="0"/>
                <w:sz w:val="24"/>
                <w:szCs w:val="24"/>
              </w:rPr>
            </w:pPr>
            <w:r w:rsidRPr="008611DF">
              <w:rPr>
                <w:b w:val="0"/>
                <w:i/>
                <w:color w:val="000000"/>
                <w:kern w:val="0"/>
                <w:sz w:val="24"/>
                <w:szCs w:val="24"/>
              </w:rPr>
              <w:t>Согласно ТР ТС 019/2011, ГОСТ EN 1496-2014, ГОСТ Р 57379-2016</w:t>
            </w:r>
            <w:r w:rsidR="008435F8">
              <w:rPr>
                <w:b w:val="0"/>
                <w:i/>
                <w:color w:val="000000"/>
                <w:kern w:val="0"/>
                <w:sz w:val="24"/>
                <w:szCs w:val="24"/>
              </w:rPr>
              <w:t xml:space="preserve">, </w:t>
            </w:r>
            <w:r w:rsidR="008435F8" w:rsidRPr="008435F8">
              <w:rPr>
                <w:b w:val="0"/>
                <w:i/>
                <w:color w:val="000000"/>
                <w:kern w:val="0"/>
                <w:sz w:val="24"/>
                <w:szCs w:val="24"/>
              </w:rPr>
              <w:t>ГОСТ EN 795-2014</w:t>
            </w:r>
            <w:r w:rsid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 xml:space="preserve">, </w:t>
            </w:r>
            <w:r w:rsidR="002A37AB" w:rsidRP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>ГОСТ Р ЕН 354-2010, ГОСТ Р ЕН 355-2008</w:t>
            </w:r>
            <w:r w:rsid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 xml:space="preserve">, </w:t>
            </w:r>
            <w:r w:rsidR="002A37AB" w:rsidRP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>ГОСТ Р ЕН 361-2008</w:t>
            </w:r>
            <w:r w:rsid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 xml:space="preserve">, </w:t>
            </w:r>
            <w:r w:rsidR="002A37AB" w:rsidRP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>ГОСТ Р ЕН 36</w:t>
            </w:r>
            <w:r w:rsid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>2</w:t>
            </w:r>
            <w:r w:rsidR="002A37AB" w:rsidRPr="002A37AB">
              <w:rPr>
                <w:b w:val="0"/>
                <w:i/>
                <w:color w:val="000000"/>
                <w:kern w:val="0"/>
                <w:sz w:val="24"/>
                <w:szCs w:val="24"/>
              </w:rPr>
              <w:t>-2008</w:t>
            </w:r>
          </w:p>
        </w:tc>
      </w:tr>
      <w:tr w:rsidR="008611DF" w:rsidRPr="000B063E" w14:paraId="4F0E3D24" w14:textId="77777777" w:rsidTr="00E36B6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06F" w14:textId="77777777" w:rsidR="008611DF" w:rsidRPr="001F4082" w:rsidRDefault="008611DF" w:rsidP="008611DF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1F4082">
              <w:rPr>
                <w:lang w:eastAsia="en-US"/>
              </w:rPr>
              <w:t>Подраздел 1.5 Код ОКП</w:t>
            </w:r>
          </w:p>
        </w:tc>
      </w:tr>
      <w:tr w:rsidR="008611DF" w:rsidRPr="000B063E" w14:paraId="419CAD1E" w14:textId="77777777" w:rsidTr="00E36B6A">
        <w:trPr>
          <w:trHeight w:val="17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E78" w14:textId="1A5479FB" w:rsidR="008611DF" w:rsidRPr="001F4082" w:rsidRDefault="008611DF" w:rsidP="008611DF">
            <w:pPr>
              <w:rPr>
                <w:rFonts w:eastAsiaTheme="minorHAnsi"/>
                <w:lang w:eastAsia="en-US"/>
              </w:rPr>
            </w:pPr>
            <w:r w:rsidRPr="004E6FB2">
              <w:rPr>
                <w:rStyle w:val="extended-textshort"/>
                <w:i/>
                <w:sz w:val="20"/>
                <w:szCs w:val="20"/>
              </w:rPr>
              <w:t>805100</w:t>
            </w:r>
            <w:r w:rsidR="002A37AB">
              <w:rPr>
                <w:rStyle w:val="extended-textshort"/>
                <w:i/>
                <w:sz w:val="20"/>
                <w:szCs w:val="20"/>
              </w:rPr>
              <w:t xml:space="preserve">, </w:t>
            </w:r>
            <w:r w:rsidR="002A37AB" w:rsidRPr="002A37AB">
              <w:rPr>
                <w:rStyle w:val="extended-textshort"/>
                <w:i/>
                <w:sz w:val="20"/>
                <w:szCs w:val="20"/>
              </w:rPr>
              <w:t>961615, 522521</w:t>
            </w:r>
          </w:p>
        </w:tc>
      </w:tr>
    </w:tbl>
    <w:p w14:paraId="32AA248D" w14:textId="77777777" w:rsidR="00B529BA" w:rsidRPr="000B063E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2. ОБЛАСТЬ ПРИМЕНЕНИЯ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40C85683" w14:textId="77777777" w:rsidTr="00E36B6A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35C9" w14:textId="5900D55E" w:rsidR="00121149" w:rsidRPr="00121149" w:rsidRDefault="00121149" w:rsidP="00121149">
            <w:pPr>
              <w:jc w:val="both"/>
              <w:rPr>
                <w:i/>
                <w:color w:val="000000"/>
              </w:rPr>
            </w:pPr>
            <w:r w:rsidRPr="00121149">
              <w:rPr>
                <w:i/>
                <w:color w:val="000000"/>
              </w:rPr>
              <w:t>Требования к система</w:t>
            </w:r>
            <w:r>
              <w:rPr>
                <w:i/>
                <w:color w:val="000000"/>
              </w:rPr>
              <w:t>м</w:t>
            </w:r>
            <w:r w:rsidRPr="00121149">
              <w:rPr>
                <w:i/>
                <w:color w:val="000000"/>
              </w:rPr>
              <w:t xml:space="preserve"> спасения определены Приказом Министерства труда и социальной защиты РФ от 28 марта 2014 г. № 155н "Об утверждении Правил по охране труда при работе на высоте". </w:t>
            </w:r>
          </w:p>
          <w:p w14:paraId="44490818" w14:textId="31115535" w:rsidR="00B529BA" w:rsidRPr="002E232D" w:rsidRDefault="00121149" w:rsidP="00121149">
            <w:pPr>
              <w:jc w:val="both"/>
              <w:rPr>
                <w:i/>
              </w:rPr>
            </w:pPr>
            <w:r w:rsidRPr="00121149">
              <w:rPr>
                <w:i/>
                <w:color w:val="000000"/>
              </w:rPr>
              <w:t>В п.107. указанных Правил установлено, что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      </w:r>
          </w:p>
        </w:tc>
      </w:tr>
    </w:tbl>
    <w:p w14:paraId="60ABB89A" w14:textId="77777777" w:rsidR="00B529BA" w:rsidRPr="000B063E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3. УСЛОВИЯ ЭКСПЛУАТАЦИИ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469ACD72" w14:textId="77777777" w:rsidTr="00E36B6A">
        <w:trPr>
          <w:trHeight w:val="26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C0B" w14:textId="77777777" w:rsidR="007647F7" w:rsidRDefault="002A37AB" w:rsidP="002A37AB">
            <w:pPr>
              <w:pStyle w:val="formattext"/>
              <w:spacing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Для высотного спасательного комплекта п</w:t>
            </w:r>
            <w:r w:rsidR="00121149" w:rsidRPr="00121149">
              <w:rPr>
                <w:i/>
                <w:color w:val="000000"/>
              </w:rPr>
              <w:t xml:space="preserve">редусмотрено длительное хранение на срок до 10 лет, при условии целостности вакуумной упаковки. </w:t>
            </w:r>
            <w:r w:rsidR="002C7D02">
              <w:rPr>
                <w:i/>
                <w:color w:val="000000"/>
              </w:rPr>
              <w:t>Ц</w:t>
            </w:r>
            <w:r w:rsidR="002C7D02" w:rsidRPr="002C7D02">
              <w:rPr>
                <w:i/>
                <w:color w:val="000000"/>
              </w:rPr>
              <w:t xml:space="preserve">елостность вакуумной упаковки </w:t>
            </w:r>
            <w:r w:rsidR="002C7D02">
              <w:rPr>
                <w:i/>
                <w:color w:val="000000"/>
              </w:rPr>
              <w:t>п</w:t>
            </w:r>
            <w:r w:rsidR="002C7D02" w:rsidRPr="002C7D02">
              <w:rPr>
                <w:i/>
                <w:color w:val="000000"/>
              </w:rPr>
              <w:t>роверяется в ходе годового обслуживания ВЭУ аттестованным персоналом. Периодичность инспекции устанавливается заводом изготовителем</w:t>
            </w:r>
            <w:r w:rsidR="002C7D02">
              <w:rPr>
                <w:i/>
                <w:color w:val="000000"/>
              </w:rPr>
              <w:t>.</w:t>
            </w:r>
            <w:r w:rsidR="002C7D02" w:rsidRPr="002C7D02">
              <w:rPr>
                <w:i/>
                <w:color w:val="000000"/>
              </w:rPr>
              <w:t xml:space="preserve"> </w:t>
            </w:r>
            <w:r w:rsidR="00121149" w:rsidRPr="00121149">
              <w:rPr>
                <w:i/>
                <w:color w:val="000000"/>
              </w:rPr>
              <w:t>После использования подлежит замене.</w:t>
            </w:r>
          </w:p>
          <w:p w14:paraId="36D5E40E" w14:textId="18362104" w:rsidR="002A37AB" w:rsidRPr="009413D7" w:rsidRDefault="002A37AB" w:rsidP="002A37AB">
            <w:pPr>
              <w:pStyle w:val="formattext"/>
              <w:spacing w:before="0" w:before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Средства защиты от падения с высоты используются с</w:t>
            </w:r>
            <w:r w:rsidRPr="002A37AB">
              <w:rPr>
                <w:i/>
                <w:color w:val="000000"/>
              </w:rPr>
              <w:t>огласно требованиям Правил по охране труда при работе на высоте, утвержденных приказом Министерства труда и социальной защиты РФ от 28 марта 2014 г. № 155н и условий эксплуатации, установленных Производителем.</w:t>
            </w:r>
          </w:p>
        </w:tc>
      </w:tr>
    </w:tbl>
    <w:p w14:paraId="3BC85885" w14:textId="77777777" w:rsidR="00B529BA" w:rsidRPr="000B063E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4. ТЕХНИЧЕСКИЕ ТРЕБОВАНИЯ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52E287DE" w14:textId="77777777" w:rsidTr="00E36B6A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B272" w14:textId="77777777" w:rsidR="00B529BA" w:rsidRPr="000B063E" w:rsidRDefault="00B529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B063E">
              <w:rPr>
                <w:color w:val="000000"/>
                <w:lang w:eastAsia="en-US"/>
              </w:rPr>
              <w:t>Подраздел 4.1 Технические, функциональные и качественные характеристики (потребительские свойства) товаров</w:t>
            </w:r>
          </w:p>
        </w:tc>
      </w:tr>
      <w:tr w:rsidR="009413D7" w:rsidRPr="000B063E" w14:paraId="6192E746" w14:textId="77777777" w:rsidTr="00427150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424A" w14:textId="0260AE4A" w:rsidR="009413D7" w:rsidRPr="009413D7" w:rsidRDefault="009413D7" w:rsidP="00D016A0">
            <w:pPr>
              <w:jc w:val="both"/>
              <w:rPr>
                <w:i/>
                <w:color w:val="000000"/>
              </w:rPr>
            </w:pPr>
            <w:r w:rsidRPr="009413D7">
              <w:rPr>
                <w:i/>
                <w:color w:val="000000"/>
              </w:rPr>
              <w:t xml:space="preserve">Технические требования и основные характеристики </w:t>
            </w:r>
            <w:r w:rsidR="00DF5CD0">
              <w:rPr>
                <w:i/>
                <w:color w:val="000000"/>
              </w:rPr>
              <w:t>товар</w:t>
            </w:r>
            <w:r w:rsidR="00D016A0">
              <w:rPr>
                <w:i/>
                <w:color w:val="000000"/>
              </w:rPr>
              <w:t>а</w:t>
            </w:r>
            <w:r w:rsidR="00DF5CD0">
              <w:rPr>
                <w:i/>
                <w:color w:val="000000"/>
              </w:rPr>
              <w:t xml:space="preserve"> </w:t>
            </w:r>
            <w:r w:rsidRPr="009413D7">
              <w:rPr>
                <w:i/>
                <w:color w:val="000000"/>
              </w:rPr>
              <w:t xml:space="preserve">приведены в подразделе 1.1 настоящего </w:t>
            </w:r>
            <w:r w:rsidR="00B46ED9">
              <w:rPr>
                <w:i/>
                <w:color w:val="000000"/>
              </w:rPr>
              <w:t>Т</w:t>
            </w:r>
            <w:r w:rsidRPr="009413D7">
              <w:rPr>
                <w:i/>
                <w:color w:val="000000"/>
              </w:rPr>
              <w:t>ехнического задания.</w:t>
            </w:r>
          </w:p>
        </w:tc>
      </w:tr>
    </w:tbl>
    <w:p w14:paraId="5BBF52D4" w14:textId="77777777" w:rsidR="00E36B6A" w:rsidRDefault="00E36B6A" w:rsidP="00B529BA">
      <w:pPr>
        <w:jc w:val="center"/>
        <w:rPr>
          <w:color w:val="00000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E36B6A" w:rsidRPr="000B063E" w14:paraId="1030EFE4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6628" w14:textId="77777777" w:rsidR="00E36B6A" w:rsidRPr="000B063E" w:rsidRDefault="00E36B6A" w:rsidP="00487667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0B063E">
              <w:rPr>
                <w:color w:val="000000"/>
                <w:lang w:eastAsia="en-US"/>
              </w:rPr>
              <w:t>Подраздел 4.2. Требования к надежности</w:t>
            </w:r>
          </w:p>
        </w:tc>
      </w:tr>
      <w:tr w:rsidR="00E36B6A" w:rsidRPr="000B063E" w14:paraId="171D1895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ABC2" w14:textId="3DADF53F" w:rsidR="00E36B6A" w:rsidRPr="009413D7" w:rsidRDefault="009413D7" w:rsidP="0032317E">
            <w:pPr>
              <w:jc w:val="both"/>
              <w:rPr>
                <w:i/>
                <w:color w:val="000000"/>
              </w:rPr>
            </w:pPr>
            <w:r w:rsidRPr="009413D7">
              <w:rPr>
                <w:i/>
                <w:color w:val="000000"/>
              </w:rPr>
              <w:t>Срок службы товара опреде</w:t>
            </w:r>
            <w:r w:rsidR="00BE3240">
              <w:rPr>
                <w:i/>
                <w:color w:val="000000"/>
              </w:rPr>
              <w:t>ляется</w:t>
            </w:r>
            <w:r w:rsidR="00B67CE6">
              <w:rPr>
                <w:i/>
                <w:color w:val="000000"/>
              </w:rPr>
              <w:t xml:space="preserve"> </w:t>
            </w:r>
            <w:r w:rsidR="00BE3240">
              <w:rPr>
                <w:i/>
                <w:color w:val="000000"/>
              </w:rPr>
              <w:t>производителем.</w:t>
            </w:r>
          </w:p>
        </w:tc>
      </w:tr>
      <w:tr w:rsidR="00E36B6A" w:rsidRPr="000B063E" w14:paraId="321B731F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D35" w14:textId="77777777" w:rsidR="00E36B6A" w:rsidRPr="000B063E" w:rsidRDefault="00E36B6A" w:rsidP="004876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B063E">
              <w:rPr>
                <w:color w:val="000000"/>
                <w:lang w:eastAsia="en-US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 w:rsidR="00E36B6A" w:rsidRPr="000B063E" w14:paraId="6E6D0B23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012" w14:textId="795AD316" w:rsidR="00E36B6A" w:rsidRPr="00BA370E" w:rsidRDefault="00BA370E" w:rsidP="00B46ED9">
            <w:pPr>
              <w:jc w:val="both"/>
              <w:rPr>
                <w:i/>
                <w:lang w:eastAsia="en-US"/>
              </w:rPr>
            </w:pPr>
            <w:r w:rsidRPr="00BA370E">
              <w:rPr>
                <w:i/>
                <w:color w:val="000000"/>
              </w:rPr>
              <w:t>Материалы, использу</w:t>
            </w:r>
            <w:r w:rsidR="009413D7">
              <w:rPr>
                <w:i/>
                <w:color w:val="000000"/>
              </w:rPr>
              <w:t>емые для изготовления товара</w:t>
            </w:r>
            <w:r w:rsidRPr="00BA370E">
              <w:rPr>
                <w:i/>
                <w:color w:val="000000"/>
              </w:rPr>
              <w:t>, должны соответст</w:t>
            </w:r>
            <w:r w:rsidR="00B46ED9">
              <w:rPr>
                <w:i/>
                <w:color w:val="000000"/>
              </w:rPr>
              <w:t xml:space="preserve">вовать установленным нормативам, указанным в подразделе </w:t>
            </w:r>
            <w:r w:rsidR="00B46ED9" w:rsidRPr="00B46ED9">
              <w:rPr>
                <w:i/>
                <w:color w:val="000000"/>
              </w:rPr>
              <w:t xml:space="preserve">1.1 настоящего </w:t>
            </w:r>
            <w:r w:rsidR="00B46ED9">
              <w:rPr>
                <w:i/>
                <w:color w:val="000000"/>
              </w:rPr>
              <w:t>Т</w:t>
            </w:r>
            <w:r w:rsidR="00B46ED9" w:rsidRPr="00B46ED9">
              <w:rPr>
                <w:i/>
                <w:color w:val="000000"/>
              </w:rPr>
              <w:t>ехнического задания.</w:t>
            </w:r>
          </w:p>
        </w:tc>
      </w:tr>
      <w:tr w:rsidR="00E36B6A" w:rsidRPr="000B063E" w14:paraId="0D48CE93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D6E" w14:textId="77777777" w:rsidR="00E36B6A" w:rsidRPr="00B46ED9" w:rsidRDefault="00E36B6A" w:rsidP="004876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46ED9">
              <w:rPr>
                <w:color w:val="000000"/>
                <w:lang w:eastAsia="en-US"/>
              </w:rPr>
              <w:t>Подраздел 4.4 Требования к маркировке</w:t>
            </w:r>
          </w:p>
        </w:tc>
      </w:tr>
      <w:tr w:rsidR="00E36B6A" w:rsidRPr="000B063E" w14:paraId="7D858678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950" w14:textId="1712F69F" w:rsidR="00C76570" w:rsidRPr="00B46ED9" w:rsidRDefault="00F1070C" w:rsidP="008611DF">
            <w:pPr>
              <w:rPr>
                <w:i/>
                <w:color w:val="000000"/>
              </w:rPr>
            </w:pPr>
            <w:r w:rsidRPr="00B46ED9">
              <w:rPr>
                <w:i/>
                <w:color w:val="000000"/>
              </w:rPr>
              <w:t xml:space="preserve">Согласно </w:t>
            </w:r>
            <w:r w:rsidR="008611DF" w:rsidRPr="008611DF">
              <w:rPr>
                <w:i/>
                <w:color w:val="000000"/>
              </w:rPr>
              <w:t>ТР ТС 019/2011,</w:t>
            </w:r>
            <w:r w:rsidR="008611DF">
              <w:rPr>
                <w:i/>
                <w:color w:val="000000"/>
              </w:rPr>
              <w:t xml:space="preserve"> </w:t>
            </w:r>
            <w:r w:rsidR="008611DF" w:rsidRPr="008611DF">
              <w:rPr>
                <w:i/>
                <w:color w:val="000000"/>
              </w:rPr>
              <w:t>ГОСТ EN 1496-2014, ГОСТ Р 57379-2016</w:t>
            </w:r>
            <w:r w:rsidR="008435F8">
              <w:rPr>
                <w:i/>
                <w:color w:val="000000"/>
              </w:rPr>
              <w:t xml:space="preserve">, </w:t>
            </w:r>
            <w:r w:rsidR="008435F8" w:rsidRPr="008435F8">
              <w:rPr>
                <w:i/>
                <w:color w:val="000000"/>
              </w:rPr>
              <w:t>ГОСТ EN 795-2014</w:t>
            </w:r>
            <w:r w:rsidR="002A37AB">
              <w:rPr>
                <w:i/>
                <w:color w:val="000000"/>
              </w:rPr>
              <w:t xml:space="preserve">, </w:t>
            </w:r>
            <w:r w:rsidR="002A37AB" w:rsidRPr="002A37AB">
              <w:rPr>
                <w:i/>
                <w:color w:val="000000"/>
              </w:rPr>
              <w:t>ГОСТ Р ЕН 354-2010, ГОСТ Р ЕН 355-2008, ГОСТ Р ЕН 361-2008, ГОСТ Р ЕН 362-2008</w:t>
            </w:r>
          </w:p>
        </w:tc>
      </w:tr>
      <w:tr w:rsidR="00E36B6A" w:rsidRPr="000B063E" w14:paraId="29843384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395" w14:textId="77777777" w:rsidR="00E36B6A" w:rsidRPr="001F4082" w:rsidRDefault="00E36B6A" w:rsidP="004876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082">
              <w:rPr>
                <w:color w:val="000000"/>
                <w:lang w:eastAsia="en-US"/>
              </w:rPr>
              <w:t>Подраздел 4.5 Требования к упаковке</w:t>
            </w:r>
          </w:p>
        </w:tc>
      </w:tr>
      <w:tr w:rsidR="009413D7" w:rsidRPr="000B063E" w14:paraId="3AA3B37B" w14:textId="77777777" w:rsidTr="00487667">
        <w:trPr>
          <w:trHeight w:val="33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923B" w14:textId="462D4AA5" w:rsidR="00BA57E8" w:rsidRPr="001F4082" w:rsidRDefault="009413D7" w:rsidP="005B51D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1F4082">
              <w:rPr>
                <w:i/>
                <w:color w:val="000000"/>
              </w:rPr>
              <w:t xml:space="preserve">Товар должен быть упакован в специализированную </w:t>
            </w:r>
            <w:r w:rsidR="00BA57E8">
              <w:rPr>
                <w:i/>
                <w:color w:val="000000"/>
              </w:rPr>
              <w:t>упаковку</w:t>
            </w:r>
            <w:r w:rsidRPr="001F4082">
              <w:rPr>
                <w:i/>
                <w:color w:val="000000"/>
              </w:rPr>
              <w:t xml:space="preserve">, разработанную заводом-изготовителем. Упаковка должна обеспечивать сохранность товара при транспортировании. </w:t>
            </w:r>
            <w:r w:rsidR="00BA57E8">
              <w:rPr>
                <w:rFonts w:eastAsia="Calibri"/>
                <w:i/>
                <w:snapToGrid w:val="0"/>
              </w:rPr>
              <w:t xml:space="preserve"> </w:t>
            </w:r>
          </w:p>
        </w:tc>
      </w:tr>
    </w:tbl>
    <w:p w14:paraId="35294B8D" w14:textId="77777777" w:rsidR="00E36B6A" w:rsidRDefault="00E36B6A" w:rsidP="00B529BA">
      <w:pPr>
        <w:jc w:val="center"/>
        <w:rPr>
          <w:color w:val="000000"/>
        </w:rPr>
      </w:pPr>
    </w:p>
    <w:p w14:paraId="0C444036" w14:textId="77777777" w:rsidR="00B529BA" w:rsidRPr="000B063E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5. ТРЕБОВАНИЯ ПО ПРАВИЛАМ СДАЧИ И ПРИЕМКИ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4AC1DE78" w14:textId="77777777" w:rsidTr="00133441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FEE1" w14:textId="77777777" w:rsidR="00B529BA" w:rsidRPr="000B063E" w:rsidRDefault="00B529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B063E">
              <w:rPr>
                <w:color w:val="000000"/>
                <w:lang w:eastAsia="en-US"/>
              </w:rPr>
              <w:t>Подраздел 5.1 Порядок сдачи и приемки</w:t>
            </w:r>
          </w:p>
        </w:tc>
      </w:tr>
      <w:tr w:rsidR="00B529BA" w:rsidRPr="000B063E" w14:paraId="794E78FD" w14:textId="77777777" w:rsidTr="00133441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407A" w14:textId="196E2B5D" w:rsidR="0077408F" w:rsidRPr="00B46ED9" w:rsidRDefault="00BA57E8" w:rsidP="00D74409">
            <w:pPr>
              <w:jc w:val="both"/>
              <w:rPr>
                <w:rFonts w:eastAsia="Calibri"/>
                <w:i/>
                <w:snapToGrid w:val="0"/>
                <w:highlight w:val="yellow"/>
              </w:rPr>
            </w:pPr>
            <w:r w:rsidRPr="00BA57E8">
              <w:rPr>
                <w:rFonts w:eastAsia="Calibri"/>
                <w:i/>
                <w:snapToGrid w:val="0"/>
              </w:rPr>
              <w:t xml:space="preserve">Доставка </w:t>
            </w:r>
            <w:r w:rsidR="00B46ED9">
              <w:rPr>
                <w:rFonts w:eastAsia="Calibri"/>
                <w:i/>
                <w:snapToGrid w:val="0"/>
              </w:rPr>
              <w:t>Товара</w:t>
            </w:r>
            <w:r>
              <w:rPr>
                <w:rFonts w:eastAsia="Calibri"/>
                <w:i/>
                <w:snapToGrid w:val="0"/>
              </w:rPr>
              <w:t xml:space="preserve"> должна о</w:t>
            </w:r>
            <w:r w:rsidR="00B46ED9">
              <w:rPr>
                <w:rFonts w:eastAsia="Calibri"/>
                <w:i/>
                <w:snapToGrid w:val="0"/>
              </w:rPr>
              <w:t xml:space="preserve">существляться </w:t>
            </w:r>
            <w:r w:rsidR="0077408F" w:rsidRPr="00133441">
              <w:rPr>
                <w:rFonts w:eastAsia="Calibri"/>
                <w:i/>
                <w:snapToGrid w:val="0"/>
              </w:rPr>
              <w:t xml:space="preserve">автотранспортом Поставщика </w:t>
            </w:r>
            <w:r w:rsidR="00492247">
              <w:rPr>
                <w:rFonts w:eastAsia="Calibri"/>
                <w:i/>
                <w:snapToGrid w:val="0"/>
              </w:rPr>
              <w:t>по адресу</w:t>
            </w:r>
            <w:r w:rsidR="00756A0F">
              <w:rPr>
                <w:rFonts w:eastAsia="Calibri"/>
                <w:i/>
                <w:snapToGrid w:val="0"/>
              </w:rPr>
              <w:t>,</w:t>
            </w:r>
            <w:r w:rsidR="00756A0F" w:rsidRPr="00756A0F">
              <w:rPr>
                <w:rFonts w:eastAsia="Calibri"/>
                <w:i/>
                <w:snapToGrid w:val="0"/>
              </w:rPr>
              <w:t xml:space="preserve"> указанному в договоре на поставку</w:t>
            </w:r>
            <w:r w:rsidR="00756A0F">
              <w:rPr>
                <w:rFonts w:eastAsia="Calibri"/>
                <w:i/>
                <w:snapToGrid w:val="0"/>
              </w:rPr>
              <w:t>.</w:t>
            </w:r>
          </w:p>
          <w:p w14:paraId="5266FB1D" w14:textId="77777777" w:rsidR="00B63F5E" w:rsidRPr="00B63F5E" w:rsidRDefault="00B63F5E" w:rsidP="00B63F5E">
            <w:pPr>
              <w:jc w:val="both"/>
              <w:rPr>
                <w:rFonts w:eastAsia="Calibri"/>
                <w:i/>
                <w:snapToGrid w:val="0"/>
              </w:rPr>
            </w:pPr>
            <w:r w:rsidRPr="00B63F5E">
              <w:rPr>
                <w:rFonts w:eastAsia="Calibri"/>
                <w:i/>
                <w:snapToGrid w:val="0"/>
              </w:rPr>
              <w:lastRenderedPageBreak/>
              <w:t>При приемке Товара проверяется соответствие данным, указанным в товаросопроводительных документах; проверяется, были ли соблюдены установленные правила перевозки, обеспечивающие предохранение Товара от повреждения и порчи во время перевозки (укладка, температурный режим и др.), а также производится осмотр по внешнему виду Товара.</w:t>
            </w:r>
          </w:p>
          <w:p w14:paraId="30925833" w14:textId="7BDFA7F1" w:rsidR="00062353" w:rsidRPr="00133441" w:rsidRDefault="00B63F5E" w:rsidP="00120A81">
            <w:pPr>
              <w:jc w:val="both"/>
              <w:rPr>
                <w:rFonts w:eastAsia="Calibri"/>
                <w:i/>
                <w:snapToGrid w:val="0"/>
              </w:rPr>
            </w:pPr>
            <w:r w:rsidRPr="00B63F5E">
              <w:rPr>
                <w:rFonts w:eastAsia="Calibri"/>
                <w:i/>
                <w:snapToGrid w:val="0"/>
              </w:rPr>
              <w:t xml:space="preserve">Товар поставляется в объемах, предусмотренных </w:t>
            </w:r>
            <w:r w:rsidR="00120A81">
              <w:rPr>
                <w:rFonts w:eastAsia="Calibri"/>
                <w:i/>
                <w:snapToGrid w:val="0"/>
              </w:rPr>
              <w:t>под</w:t>
            </w:r>
            <w:r w:rsidRPr="00B63F5E">
              <w:rPr>
                <w:rFonts w:eastAsia="Calibri"/>
                <w:i/>
                <w:snapToGrid w:val="0"/>
              </w:rPr>
              <w:t xml:space="preserve">разделом </w:t>
            </w:r>
            <w:r w:rsidR="00120A81">
              <w:rPr>
                <w:rFonts w:eastAsia="Calibri"/>
                <w:i/>
                <w:snapToGrid w:val="0"/>
              </w:rPr>
              <w:t>1.</w:t>
            </w:r>
            <w:r w:rsidRPr="00B63F5E">
              <w:rPr>
                <w:rFonts w:eastAsia="Calibri"/>
                <w:i/>
                <w:snapToGrid w:val="0"/>
              </w:rPr>
              <w:t>1 настоящего Технического задания.</w:t>
            </w:r>
          </w:p>
        </w:tc>
      </w:tr>
      <w:tr w:rsidR="00B529BA" w:rsidRPr="001F4082" w14:paraId="3D4E991D" w14:textId="77777777" w:rsidTr="00133441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CCB" w14:textId="77777777" w:rsidR="00B529BA" w:rsidRPr="001F4082" w:rsidRDefault="00B529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082">
              <w:rPr>
                <w:lang w:eastAsia="en-US"/>
              </w:rPr>
              <w:lastRenderedPageBreak/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B529BA" w:rsidRPr="001F4082" w14:paraId="4D6BEB51" w14:textId="77777777" w:rsidTr="00133441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08F" w14:textId="6EDD8E48" w:rsidR="00B529BA" w:rsidRPr="001F4082" w:rsidRDefault="009413D7" w:rsidP="00D1773E">
            <w:pPr>
              <w:pStyle w:val="af0"/>
              <w:tabs>
                <w:tab w:val="left" w:pos="1034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1F4082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ru-RU"/>
              </w:rPr>
              <w:t>При передаче Товара Поставщик предоставляет Покупателю</w:t>
            </w:r>
            <w:r w:rsidR="00120A81">
              <w:t xml:space="preserve"> </w:t>
            </w:r>
            <w:r w:rsidR="00120A81" w:rsidRPr="00120A81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ru-RU"/>
              </w:rPr>
              <w:t>комплект сопроводительной документации на русском языке: сертификат соответствия ТР ТС 019/2011, сертификат соответствия ГОСТ, обозначенным в подразделе 1.1. настоящего Технического задания, инструкци</w:t>
            </w:r>
            <w:r w:rsidR="00120A81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ru-RU"/>
              </w:rPr>
              <w:t>ю</w:t>
            </w:r>
            <w:r w:rsidR="00120A81" w:rsidRPr="00120A81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ru-RU"/>
              </w:rPr>
              <w:t xml:space="preserve"> по эксплуатации</w:t>
            </w:r>
            <w:r w:rsidR="00120A81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ru-RU"/>
              </w:rPr>
              <w:t>, паспорт завода-изготовителя.</w:t>
            </w:r>
          </w:p>
        </w:tc>
      </w:tr>
    </w:tbl>
    <w:p w14:paraId="402F5333" w14:textId="77777777" w:rsidR="00161595" w:rsidRPr="001F4082" w:rsidRDefault="00161595" w:rsidP="00B529BA">
      <w:pPr>
        <w:jc w:val="center"/>
        <w:rPr>
          <w:color w:val="000000"/>
        </w:rPr>
      </w:pPr>
    </w:p>
    <w:p w14:paraId="72979E05" w14:textId="77777777" w:rsidR="00B529BA" w:rsidRPr="001F4082" w:rsidRDefault="00B529BA" w:rsidP="00B529BA">
      <w:pPr>
        <w:jc w:val="center"/>
        <w:rPr>
          <w:color w:val="000000"/>
        </w:rPr>
      </w:pPr>
      <w:r w:rsidRPr="001F4082">
        <w:rPr>
          <w:color w:val="000000"/>
        </w:rPr>
        <w:t>РАЗДЕЛ 6. ТРЕБОВАНИЯ К ТРАНСПОРТИРОВАНИЮ</w:t>
      </w:r>
    </w:p>
    <w:p w14:paraId="3D96257F" w14:textId="77777777" w:rsidR="00B529BA" w:rsidRPr="001F4082" w:rsidRDefault="00B529BA" w:rsidP="00B529BA">
      <w:pPr>
        <w:jc w:val="center"/>
        <w:rPr>
          <w:color w:val="00000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1F4082" w14:paraId="5DEF7845" w14:textId="77777777" w:rsidTr="00133441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2DC" w14:textId="77777777" w:rsidR="0032317E" w:rsidRPr="0032317E" w:rsidRDefault="0032317E" w:rsidP="0032317E">
            <w:pPr>
              <w:jc w:val="both"/>
              <w:rPr>
                <w:i/>
                <w:color w:val="000000"/>
              </w:rPr>
            </w:pPr>
            <w:r w:rsidRPr="0032317E">
              <w:rPr>
                <w:i/>
                <w:color w:val="000000"/>
              </w:rPr>
              <w:t>Товар должен транспортироваться крытым автотранспортом в упаковке, разработанной заводом-изготовителем. Упаковка должна соответствовать требованиям и условиям на поставку Товара и обеспечивать его сохранность во время транспортировки и хранения. Упаковка, транспортировка и хранение Товара не должны допускать нарушения его целостности, сохранности и внешнего состояния.</w:t>
            </w:r>
          </w:p>
          <w:p w14:paraId="52D8B047" w14:textId="0B6B5A5F" w:rsidR="00B21E15" w:rsidRPr="001F4082" w:rsidRDefault="0032317E" w:rsidP="0032317E">
            <w:pPr>
              <w:jc w:val="both"/>
              <w:rPr>
                <w:i/>
              </w:rPr>
            </w:pPr>
            <w:r w:rsidRPr="0032317E">
              <w:rPr>
                <w:i/>
                <w:color w:val="000000"/>
              </w:rPr>
              <w:t>Поставка товара осуществляется за счет Поставщика.</w:t>
            </w:r>
          </w:p>
        </w:tc>
      </w:tr>
    </w:tbl>
    <w:p w14:paraId="46E5DF29" w14:textId="77777777" w:rsidR="00BA57E8" w:rsidRDefault="00BA57E8" w:rsidP="00B529BA">
      <w:pPr>
        <w:jc w:val="center"/>
        <w:rPr>
          <w:color w:val="000000"/>
        </w:rPr>
      </w:pPr>
    </w:p>
    <w:p w14:paraId="7BAEF78A" w14:textId="77777777" w:rsidR="00BA57E8" w:rsidRDefault="00BA57E8" w:rsidP="00B529BA">
      <w:pPr>
        <w:jc w:val="center"/>
        <w:rPr>
          <w:color w:val="000000"/>
        </w:rPr>
      </w:pPr>
    </w:p>
    <w:p w14:paraId="025B6C90" w14:textId="77777777" w:rsidR="00BA57E8" w:rsidRDefault="00B529BA" w:rsidP="00B529BA">
      <w:pPr>
        <w:jc w:val="center"/>
        <w:rPr>
          <w:color w:val="000000"/>
        </w:rPr>
      </w:pPr>
      <w:r w:rsidRPr="001F4082">
        <w:rPr>
          <w:color w:val="000000"/>
        </w:rPr>
        <w:t>РАЗДЕЛ 7. ТРЕБОВАНИЯ К ХРАНЕНИЮ</w:t>
      </w:r>
    </w:p>
    <w:p w14:paraId="08607482" w14:textId="77777777" w:rsidR="00B529BA" w:rsidRPr="00BA57E8" w:rsidRDefault="00BA57E8" w:rsidP="00BA57E8">
      <w:pPr>
        <w:tabs>
          <w:tab w:val="left" w:pos="6112"/>
        </w:tabs>
      </w:pPr>
      <w:r>
        <w:tab/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6125D19D" w14:textId="77777777" w:rsidTr="00133441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DDC7" w14:textId="2CA8D6B5" w:rsidR="00C76570" w:rsidRPr="00133441" w:rsidRDefault="00133441" w:rsidP="00B46ED9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1F4082">
              <w:rPr>
                <w:i/>
              </w:rPr>
              <w:t xml:space="preserve">До поставки </w:t>
            </w:r>
            <w:r w:rsidR="00875061" w:rsidRPr="001F4082">
              <w:rPr>
                <w:i/>
              </w:rPr>
              <w:t>товара</w:t>
            </w:r>
            <w:r w:rsidRPr="001F4082">
              <w:rPr>
                <w:i/>
              </w:rPr>
              <w:t xml:space="preserve"> Покупателю, </w:t>
            </w:r>
            <w:r w:rsidR="0008727D" w:rsidRPr="001F4082">
              <w:rPr>
                <w:i/>
              </w:rPr>
              <w:t>товар должен храниться в сухих</w:t>
            </w:r>
            <w:r w:rsidR="00B46ED9">
              <w:rPr>
                <w:i/>
              </w:rPr>
              <w:t xml:space="preserve"> </w:t>
            </w:r>
            <w:r w:rsidR="00FD130A" w:rsidRPr="001F4082">
              <w:rPr>
                <w:i/>
              </w:rPr>
              <w:t>крытых складских помещения</w:t>
            </w:r>
            <w:r w:rsidRPr="001F4082">
              <w:rPr>
                <w:i/>
              </w:rPr>
              <w:t xml:space="preserve">х, защищенных от </w:t>
            </w:r>
            <w:r w:rsidR="00FD130A" w:rsidRPr="001F4082">
              <w:rPr>
                <w:i/>
              </w:rPr>
              <w:t>прямого попадания солнечных лучей и атмосферных воздействий.</w:t>
            </w:r>
            <w:r w:rsidR="00AE7AD4">
              <w:t xml:space="preserve"> </w:t>
            </w:r>
          </w:p>
        </w:tc>
      </w:tr>
    </w:tbl>
    <w:p w14:paraId="02E76854" w14:textId="77777777" w:rsidR="00CA01A7" w:rsidRDefault="00CA01A7" w:rsidP="00B529BA">
      <w:pPr>
        <w:jc w:val="center"/>
        <w:rPr>
          <w:color w:val="000000"/>
        </w:rPr>
      </w:pPr>
    </w:p>
    <w:p w14:paraId="029A0E66" w14:textId="77777777" w:rsidR="00B529BA" w:rsidRPr="000B063E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8. ТРЕБОВАНИЯ К ОБЪЕМУ И/ИЛИ СРОКУ ПРЕДОСТАВЛЕНИЯ ГАРАНТИЙ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D130A" w:rsidRPr="000B063E" w14:paraId="55636F8D" w14:textId="77777777" w:rsidTr="00FD130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527" w14:textId="77777777" w:rsidR="00FD130A" w:rsidRPr="0008727D" w:rsidRDefault="0008727D" w:rsidP="00875061">
            <w:pPr>
              <w:spacing w:line="276" w:lineRule="auto"/>
              <w:rPr>
                <w:i/>
              </w:rPr>
            </w:pPr>
            <w:r w:rsidRPr="0008727D">
              <w:rPr>
                <w:i/>
              </w:rPr>
              <w:t xml:space="preserve">Гарантийные сроки на </w:t>
            </w:r>
            <w:r w:rsidR="00875061">
              <w:rPr>
                <w:i/>
              </w:rPr>
              <w:t>товар</w:t>
            </w:r>
            <w:r w:rsidRPr="0008727D">
              <w:rPr>
                <w:i/>
              </w:rPr>
              <w:t xml:space="preserve"> указаны в п.1.1.</w:t>
            </w:r>
          </w:p>
        </w:tc>
      </w:tr>
    </w:tbl>
    <w:p w14:paraId="62BB4644" w14:textId="77777777" w:rsidR="00CA01A7" w:rsidRDefault="00CA01A7" w:rsidP="00B529BA">
      <w:pPr>
        <w:jc w:val="center"/>
        <w:rPr>
          <w:color w:val="000000"/>
        </w:rPr>
      </w:pPr>
    </w:p>
    <w:p w14:paraId="45839AEF" w14:textId="77777777" w:rsidR="00B529BA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9. ТРЕБОВАНИЯ К ОБСЛУЖИВАНИЮ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5901ACD3" w14:textId="77777777" w:rsidTr="00FD130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2CE" w14:textId="77777777" w:rsidR="00B529BA" w:rsidRPr="00FD130A" w:rsidRDefault="00FD130A" w:rsidP="009B3DBF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9B3DBF">
              <w:rPr>
                <w:i/>
                <w:color w:val="000000"/>
                <w:lang w:eastAsia="en-US"/>
              </w:rPr>
              <w:t>Отсутствуют.</w:t>
            </w:r>
          </w:p>
        </w:tc>
      </w:tr>
    </w:tbl>
    <w:p w14:paraId="304FFB63" w14:textId="77777777" w:rsidR="00CA01A7" w:rsidRDefault="00CA01A7" w:rsidP="00B529BA">
      <w:pPr>
        <w:jc w:val="center"/>
        <w:rPr>
          <w:color w:val="000000"/>
        </w:rPr>
      </w:pPr>
    </w:p>
    <w:p w14:paraId="076BCB8D" w14:textId="77777777" w:rsidR="00B529BA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10. ЭКОЛОГИЧЕСКИЕ ТРЕБОВАНИЯ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5A0644B7" w14:textId="77777777" w:rsidTr="00FD130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7BE" w14:textId="77777777" w:rsidR="00B529BA" w:rsidRPr="009B3DBF" w:rsidRDefault="00153325" w:rsidP="001B0F98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  <w:r w:rsidRPr="009B3DBF">
              <w:rPr>
                <w:i/>
                <w:color w:val="000000"/>
                <w:lang w:eastAsia="en-US"/>
              </w:rPr>
              <w:t>Отсутствуют.</w:t>
            </w:r>
          </w:p>
        </w:tc>
      </w:tr>
    </w:tbl>
    <w:p w14:paraId="3D870183" w14:textId="77777777" w:rsidR="00FD130A" w:rsidRDefault="00FD130A" w:rsidP="00B529BA">
      <w:pPr>
        <w:jc w:val="center"/>
        <w:rPr>
          <w:color w:val="000000"/>
        </w:rPr>
      </w:pPr>
    </w:p>
    <w:p w14:paraId="7F51E10B" w14:textId="77777777" w:rsidR="00B529BA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11. ТРЕБОВАНИЯ ПО БЕЗОПАСНОСТИ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639442BE" w14:textId="77777777" w:rsidTr="00FD130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56C4" w14:textId="3E6D330F" w:rsidR="00503C94" w:rsidRPr="009B3DBF" w:rsidRDefault="00B46ED9" w:rsidP="00875061">
            <w:pPr>
              <w:jc w:val="both"/>
              <w:rPr>
                <w:i/>
                <w:color w:val="000000"/>
                <w:lang w:eastAsia="en-US"/>
              </w:rPr>
            </w:pPr>
            <w:r w:rsidRPr="009B3DBF">
              <w:rPr>
                <w:i/>
                <w:color w:val="000000"/>
                <w:lang w:eastAsia="en-US"/>
              </w:rPr>
              <w:t>Отсутствуют.</w:t>
            </w:r>
          </w:p>
        </w:tc>
      </w:tr>
    </w:tbl>
    <w:p w14:paraId="49D14CF1" w14:textId="77777777" w:rsidR="00FD130A" w:rsidRDefault="00FD130A" w:rsidP="00B529BA">
      <w:pPr>
        <w:jc w:val="center"/>
        <w:rPr>
          <w:color w:val="000000"/>
        </w:rPr>
      </w:pPr>
    </w:p>
    <w:p w14:paraId="7D8182D4" w14:textId="15BF736B" w:rsidR="00B529BA" w:rsidRDefault="004678EA" w:rsidP="00B529BA">
      <w:pPr>
        <w:jc w:val="center"/>
        <w:rPr>
          <w:color w:val="000000"/>
        </w:rPr>
      </w:pPr>
      <w:r>
        <w:rPr>
          <w:color w:val="000000"/>
        </w:rPr>
        <w:t>РАЗДЕЛ 12. ТРЕБОВАНИЯ К КАЧЕСТВ</w:t>
      </w:r>
      <w:r w:rsidR="00B529BA" w:rsidRPr="000B063E">
        <w:rPr>
          <w:color w:val="000000"/>
        </w:rPr>
        <w:t>У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0B063E" w14:paraId="34BE247A" w14:textId="77777777" w:rsidTr="00FD130A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194" w14:textId="3ABE7495" w:rsidR="00FD130A" w:rsidRPr="00FD130A" w:rsidRDefault="00746A1F" w:rsidP="00FD130A">
            <w:pPr>
              <w:ind w:firstLine="601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Товар должен</w:t>
            </w:r>
            <w:r w:rsidR="00FD130A" w:rsidRPr="00FD130A">
              <w:rPr>
                <w:rFonts w:eastAsia="Calibri"/>
                <w:i/>
              </w:rPr>
              <w:t xml:space="preserve"> соответствовать требованиям по качеству, указанным в сертификате, паспорте и другой документации производителя.</w:t>
            </w:r>
          </w:p>
          <w:p w14:paraId="7477D89E" w14:textId="5B4C02AC" w:rsidR="0064463D" w:rsidRPr="0064463D" w:rsidRDefault="00746A1F" w:rsidP="00E9564D">
            <w:pPr>
              <w:ind w:firstLine="601"/>
              <w:jc w:val="both"/>
              <w:rPr>
                <w:i/>
                <w:color w:val="000000"/>
              </w:rPr>
            </w:pPr>
            <w:r>
              <w:rPr>
                <w:rFonts w:eastAsia="Calibri"/>
                <w:i/>
              </w:rPr>
              <w:t>Качество поставляемого товара, в соответствии с его</w:t>
            </w:r>
            <w:r w:rsidR="00FD130A" w:rsidRPr="00FD130A">
              <w:rPr>
                <w:rFonts w:eastAsia="Calibri"/>
                <w:i/>
              </w:rPr>
              <w:t xml:space="preserve"> видом и назначением, должно соответствовать </w:t>
            </w:r>
            <w:r w:rsidR="00FD130A">
              <w:rPr>
                <w:rFonts w:eastAsia="Calibri"/>
                <w:i/>
              </w:rPr>
              <w:t>техническим</w:t>
            </w:r>
            <w:r w:rsidR="00E9564D">
              <w:rPr>
                <w:rFonts w:eastAsia="Calibri"/>
                <w:i/>
              </w:rPr>
              <w:t xml:space="preserve"> </w:t>
            </w:r>
            <w:r w:rsidR="00FD130A">
              <w:rPr>
                <w:rFonts w:eastAsia="Calibri"/>
                <w:i/>
              </w:rPr>
              <w:t>характеристикам</w:t>
            </w:r>
            <w:r w:rsidR="00E9564D">
              <w:rPr>
                <w:rFonts w:eastAsia="Calibri"/>
                <w:i/>
              </w:rPr>
              <w:t>,</w:t>
            </w:r>
            <w:r w:rsidR="00FD130A" w:rsidRPr="00FD130A">
              <w:rPr>
                <w:rFonts w:eastAsia="Calibri"/>
                <w:i/>
              </w:rPr>
              <w:t xml:space="preserve"> </w:t>
            </w:r>
            <w:r w:rsidR="00E9564D" w:rsidRPr="00FD130A">
              <w:rPr>
                <w:rFonts w:eastAsia="Calibri"/>
                <w:i/>
              </w:rPr>
              <w:t>указан</w:t>
            </w:r>
            <w:r w:rsidR="00E9564D">
              <w:rPr>
                <w:rFonts w:eastAsia="Calibri"/>
                <w:i/>
              </w:rPr>
              <w:t>ным</w:t>
            </w:r>
            <w:r w:rsidR="00E9564D" w:rsidRPr="00FD130A">
              <w:rPr>
                <w:rFonts w:eastAsia="Calibri"/>
                <w:i/>
              </w:rPr>
              <w:t xml:space="preserve"> </w:t>
            </w:r>
            <w:r w:rsidR="00FD130A" w:rsidRPr="00FD130A">
              <w:rPr>
                <w:rFonts w:eastAsia="Calibri"/>
                <w:i/>
              </w:rPr>
              <w:t xml:space="preserve">в </w:t>
            </w:r>
            <w:r w:rsidR="00B46ED9">
              <w:rPr>
                <w:rFonts w:eastAsia="Calibri"/>
                <w:i/>
              </w:rPr>
              <w:t>под</w:t>
            </w:r>
            <w:r w:rsidR="00FD130A" w:rsidRPr="00FD130A">
              <w:rPr>
                <w:rFonts w:eastAsia="Calibri"/>
                <w:i/>
              </w:rPr>
              <w:t xml:space="preserve">разделе </w:t>
            </w:r>
            <w:r w:rsidR="00B46ED9">
              <w:rPr>
                <w:rFonts w:eastAsia="Calibri"/>
                <w:i/>
              </w:rPr>
              <w:t>1.1.</w:t>
            </w:r>
            <w:r w:rsidR="00FD130A" w:rsidRPr="00FD130A">
              <w:rPr>
                <w:rFonts w:eastAsia="Calibri"/>
                <w:i/>
              </w:rPr>
              <w:t xml:space="preserve"> настоящего технического задания</w:t>
            </w:r>
            <w:r w:rsidR="00E9564D">
              <w:rPr>
                <w:rFonts w:eastAsia="Calibri"/>
                <w:i/>
              </w:rPr>
              <w:t>.</w:t>
            </w:r>
            <w:r w:rsidR="00FD130A" w:rsidRPr="00FD130A">
              <w:rPr>
                <w:rFonts w:eastAsia="Calibri"/>
                <w:i/>
              </w:rPr>
              <w:t xml:space="preserve"> </w:t>
            </w:r>
          </w:p>
        </w:tc>
      </w:tr>
    </w:tbl>
    <w:p w14:paraId="7D8A388E" w14:textId="77777777" w:rsidR="00FD130A" w:rsidRDefault="00FD130A" w:rsidP="00B529BA">
      <w:pPr>
        <w:jc w:val="center"/>
        <w:rPr>
          <w:color w:val="000000"/>
        </w:rPr>
      </w:pPr>
    </w:p>
    <w:p w14:paraId="3AA8906E" w14:textId="77777777" w:rsidR="00B529BA" w:rsidRDefault="00B529BA" w:rsidP="00B529BA">
      <w:pPr>
        <w:jc w:val="center"/>
        <w:rPr>
          <w:color w:val="000000"/>
        </w:rPr>
      </w:pPr>
      <w:r w:rsidRPr="000B063E">
        <w:rPr>
          <w:color w:val="000000"/>
        </w:rPr>
        <w:t>РАЗДЕЛ 13. ДОПОЛНИТЕЛЬНЫЕ (ИНЫЕ) ТРЕБОВАНИЯ</w:t>
      </w:r>
    </w:p>
    <w:p w14:paraId="6FB994B7" w14:textId="77777777" w:rsidR="00FD130A" w:rsidRPr="000B063E" w:rsidRDefault="00FD130A" w:rsidP="00B529BA">
      <w:pPr>
        <w:jc w:val="center"/>
        <w:rPr>
          <w:color w:val="00000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529BA" w:rsidRPr="001F4082" w14:paraId="625AF21D" w14:textId="77777777" w:rsidTr="00CD6B85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B18A2" w14:textId="77777777" w:rsidR="00A64318" w:rsidRPr="001F4082" w:rsidRDefault="00CD6B85" w:rsidP="00A64318">
            <w:pPr>
              <w:ind w:left="34"/>
              <w:jc w:val="both"/>
              <w:rPr>
                <w:rFonts w:eastAsia="Calibri"/>
                <w:i/>
              </w:rPr>
            </w:pPr>
            <w:r w:rsidRPr="001F4082">
              <w:rPr>
                <w:rFonts w:eastAsia="Calibri"/>
                <w:i/>
              </w:rPr>
              <w:lastRenderedPageBreak/>
              <w:t>Транспортные расходы по достав</w:t>
            </w:r>
            <w:r w:rsidR="005D0B16" w:rsidRPr="001F4082">
              <w:rPr>
                <w:rFonts w:eastAsia="Calibri"/>
                <w:i/>
              </w:rPr>
              <w:t>ке</w:t>
            </w:r>
            <w:r w:rsidR="00A83491">
              <w:rPr>
                <w:rFonts w:eastAsia="Calibri"/>
                <w:i/>
              </w:rPr>
              <w:t xml:space="preserve"> и упаковке</w:t>
            </w:r>
            <w:r w:rsidR="005D0B16" w:rsidRPr="001F4082">
              <w:rPr>
                <w:rFonts w:eastAsia="Calibri"/>
                <w:i/>
              </w:rPr>
              <w:t xml:space="preserve"> товара входят в цену товара.</w:t>
            </w:r>
          </w:p>
          <w:p w14:paraId="1C3CC4E9" w14:textId="77777777" w:rsidR="00A64318" w:rsidRPr="001F4082" w:rsidRDefault="00A64318" w:rsidP="0052630C">
            <w:pPr>
              <w:jc w:val="both"/>
              <w:rPr>
                <w:rFonts w:eastAsia="Calibri"/>
                <w:i/>
              </w:rPr>
            </w:pPr>
          </w:p>
        </w:tc>
      </w:tr>
    </w:tbl>
    <w:p w14:paraId="560729B6" w14:textId="77777777" w:rsidR="00CD6B85" w:rsidRPr="001F4082" w:rsidRDefault="00363DE1" w:rsidP="00B529BA">
      <w:pPr>
        <w:jc w:val="center"/>
        <w:rPr>
          <w:color w:val="000000"/>
        </w:rPr>
      </w:pPr>
      <w:r w:rsidRPr="001F4082">
        <w:rPr>
          <w:color w:val="000000"/>
        </w:rPr>
        <w:t xml:space="preserve"> </w:t>
      </w:r>
    </w:p>
    <w:p w14:paraId="6BD80986" w14:textId="77777777" w:rsidR="00B529BA" w:rsidRPr="001F4082" w:rsidRDefault="00363DE1" w:rsidP="00B529BA">
      <w:pPr>
        <w:jc w:val="center"/>
        <w:rPr>
          <w:color w:val="000000"/>
        </w:rPr>
      </w:pPr>
      <w:r w:rsidRPr="001F4082">
        <w:rPr>
          <w:color w:val="000000"/>
        </w:rPr>
        <w:t xml:space="preserve"> </w:t>
      </w:r>
      <w:r w:rsidR="00B529BA" w:rsidRPr="001F4082">
        <w:rPr>
          <w:color w:val="000000"/>
        </w:rPr>
        <w:t>РАЗДЕЛ 14. ТРЕБОВАНИЯ К КОЛИЧЕСТВУ И СРОКУ ПОСТАВКИ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4A0C6A" w:rsidRPr="001F4082" w14:paraId="2F2CB951" w14:textId="77777777" w:rsidTr="00CD6B85">
        <w:trPr>
          <w:trHeight w:val="39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8DA5" w14:textId="77777777" w:rsidR="00CE32AB" w:rsidRPr="001F4082" w:rsidRDefault="00A64318" w:rsidP="00CE32AB">
            <w:pPr>
              <w:jc w:val="both"/>
              <w:rPr>
                <w:i/>
              </w:rPr>
            </w:pPr>
            <w:r w:rsidRPr="001F4082">
              <w:rPr>
                <w:i/>
              </w:rPr>
              <w:t xml:space="preserve">14.1. </w:t>
            </w:r>
            <w:r w:rsidR="00CE32AB" w:rsidRPr="001F4082">
              <w:rPr>
                <w:i/>
              </w:rPr>
              <w:t>Объем поставки: в соответствии с п.1.1.</w:t>
            </w:r>
          </w:p>
          <w:p w14:paraId="1065B8A1" w14:textId="37992D11" w:rsidR="00CE32AB" w:rsidRPr="001F4082" w:rsidRDefault="00A64318" w:rsidP="00CE32AB">
            <w:pPr>
              <w:jc w:val="both"/>
              <w:rPr>
                <w:i/>
              </w:rPr>
            </w:pPr>
            <w:r w:rsidRPr="001F4082">
              <w:rPr>
                <w:i/>
              </w:rPr>
              <w:t xml:space="preserve">14.2. </w:t>
            </w:r>
            <w:r w:rsidR="00CE32AB" w:rsidRPr="001F4082">
              <w:rPr>
                <w:i/>
              </w:rPr>
              <w:t>Место поставки: в соответствии с п. 5.1</w:t>
            </w:r>
            <w:r w:rsidR="00E9564D">
              <w:rPr>
                <w:i/>
              </w:rPr>
              <w:t>.</w:t>
            </w:r>
          </w:p>
          <w:p w14:paraId="2968A91E" w14:textId="534A4D71" w:rsidR="0008727D" w:rsidRPr="001F4082" w:rsidRDefault="004069C5" w:rsidP="00A97D3D">
            <w:pPr>
              <w:jc w:val="both"/>
              <w:rPr>
                <w:i/>
                <w:color w:val="FF0000"/>
              </w:rPr>
            </w:pPr>
            <w:r w:rsidRPr="001F4082">
              <w:rPr>
                <w:i/>
              </w:rPr>
              <w:t>14.</w:t>
            </w:r>
            <w:r w:rsidR="00367232">
              <w:rPr>
                <w:i/>
              </w:rPr>
              <w:t>3</w:t>
            </w:r>
            <w:r w:rsidRPr="001F4082">
              <w:rPr>
                <w:i/>
              </w:rPr>
              <w:t>. С</w:t>
            </w:r>
            <w:r w:rsidR="00051BDC" w:rsidRPr="001F4082">
              <w:rPr>
                <w:i/>
              </w:rPr>
              <w:t>рок</w:t>
            </w:r>
            <w:r w:rsidR="004A0C6A" w:rsidRPr="001F4082">
              <w:rPr>
                <w:i/>
              </w:rPr>
              <w:t xml:space="preserve"> </w:t>
            </w:r>
            <w:r w:rsidR="00051BDC" w:rsidRPr="001F4082">
              <w:rPr>
                <w:i/>
              </w:rPr>
              <w:t xml:space="preserve">поставки: </w:t>
            </w:r>
            <w:r w:rsidR="004A0C6A" w:rsidRPr="00570DAD">
              <w:rPr>
                <w:i/>
              </w:rPr>
              <w:t xml:space="preserve">в </w:t>
            </w:r>
            <w:r w:rsidR="00A97D3D">
              <w:rPr>
                <w:i/>
              </w:rPr>
              <w:t>соответствии с условиями</w:t>
            </w:r>
            <w:r w:rsidR="00327522" w:rsidRPr="00570DAD">
              <w:rPr>
                <w:i/>
              </w:rPr>
              <w:t xml:space="preserve"> договора</w:t>
            </w:r>
            <w:r w:rsidR="00CE32AB" w:rsidRPr="001F4082">
              <w:rPr>
                <w:i/>
              </w:rPr>
              <w:t>.</w:t>
            </w:r>
          </w:p>
        </w:tc>
      </w:tr>
    </w:tbl>
    <w:tbl>
      <w:tblPr>
        <w:tblpPr w:leftFromText="180" w:rightFromText="180" w:bottomFromText="200" w:vertAnchor="text" w:horzAnchor="margin" w:tblpX="323" w:tblpY="3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77FC5" w:rsidRPr="001F4082" w14:paraId="3ED2A7B8" w14:textId="77777777" w:rsidTr="00CD6B85">
        <w:trPr>
          <w:trHeight w:val="39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34F6" w14:textId="77777777" w:rsidR="00877FC5" w:rsidRPr="001F4082" w:rsidRDefault="00051BDC" w:rsidP="00746A1F">
            <w:pPr>
              <w:tabs>
                <w:tab w:val="num" w:pos="426"/>
              </w:tabs>
              <w:jc w:val="both"/>
              <w:rPr>
                <w:i/>
                <w:lang w:eastAsia="en-US"/>
              </w:rPr>
            </w:pPr>
            <w:r w:rsidRPr="001F4082">
              <w:rPr>
                <w:i/>
                <w:color w:val="000000"/>
              </w:rPr>
              <w:t>Вся информация на этикетках, ярлыках и доку</w:t>
            </w:r>
            <w:r w:rsidR="00746A1F" w:rsidRPr="001F4082">
              <w:rPr>
                <w:i/>
                <w:color w:val="000000"/>
              </w:rPr>
              <w:t>ментах относительно поставляемого</w:t>
            </w:r>
            <w:r w:rsidRPr="001F4082">
              <w:rPr>
                <w:i/>
                <w:color w:val="000000"/>
              </w:rPr>
              <w:t xml:space="preserve"> </w:t>
            </w:r>
            <w:r w:rsidR="00746A1F" w:rsidRPr="001F4082">
              <w:rPr>
                <w:i/>
                <w:color w:val="000000"/>
              </w:rPr>
              <w:t>товара</w:t>
            </w:r>
            <w:r w:rsidRPr="001F4082">
              <w:rPr>
                <w:i/>
                <w:color w:val="000000"/>
              </w:rPr>
              <w:t xml:space="preserve"> должна быть представлена на русском языке. </w:t>
            </w:r>
          </w:p>
        </w:tc>
      </w:tr>
    </w:tbl>
    <w:p w14:paraId="32791C54" w14:textId="77777777" w:rsidR="00CD6B85" w:rsidRPr="001F4082" w:rsidRDefault="00B529BA" w:rsidP="00CD6B85">
      <w:pPr>
        <w:jc w:val="center"/>
        <w:rPr>
          <w:color w:val="000000"/>
        </w:rPr>
      </w:pPr>
      <w:r w:rsidRPr="001F4082">
        <w:rPr>
          <w:color w:val="000000"/>
        </w:rPr>
        <w:t>РАЗДЕЛ 15. ТРЕБОВАНИЕ К ФОРМЕ ПРЕДСТАВЛЯЕМОЙ ИНФОРМАЦИИ</w:t>
      </w:r>
    </w:p>
    <w:p w14:paraId="6B409E3A" w14:textId="77777777" w:rsidR="00B529BA" w:rsidRPr="001F4082" w:rsidRDefault="00B529BA" w:rsidP="00B529BA">
      <w:pPr>
        <w:jc w:val="center"/>
        <w:rPr>
          <w:color w:val="000000"/>
        </w:rPr>
      </w:pPr>
      <w:r w:rsidRPr="001F4082">
        <w:rPr>
          <w:color w:val="000000"/>
        </w:rPr>
        <w:t>РАЗДЕЛ 16. ПЕРЕЧЕНЬ ПРИНЯТЫХ СОКРАЩЕНИЙ</w:t>
      </w:r>
    </w:p>
    <w:p w14:paraId="2902FD80" w14:textId="77777777" w:rsidR="00CA01A7" w:rsidRPr="001F4082" w:rsidRDefault="00CA01A7" w:rsidP="00B529BA">
      <w:pPr>
        <w:jc w:val="center"/>
        <w:rPr>
          <w:color w:val="00000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6095"/>
      </w:tblGrid>
      <w:tr w:rsidR="00B529BA" w:rsidRPr="001F4082" w14:paraId="112821DC" w14:textId="77777777" w:rsidTr="00CD6B85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D6A9" w14:textId="77777777" w:rsidR="00B529BA" w:rsidRPr="001F4082" w:rsidRDefault="00B529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082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1651" w14:textId="77777777" w:rsidR="00B529BA" w:rsidRPr="001F4082" w:rsidRDefault="00B529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082">
              <w:rPr>
                <w:color w:val="000000"/>
                <w:lang w:eastAsia="en-US"/>
              </w:rPr>
              <w:t>Сокращение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0443" w14:textId="77777777" w:rsidR="00B529BA" w:rsidRPr="001F4082" w:rsidRDefault="00B529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4082">
              <w:rPr>
                <w:color w:val="000000"/>
                <w:lang w:eastAsia="en-US"/>
              </w:rPr>
              <w:t>Расшифровка сокращения</w:t>
            </w:r>
          </w:p>
        </w:tc>
      </w:tr>
      <w:tr w:rsidR="00B529BA" w:rsidRPr="001F4082" w14:paraId="2B45BE08" w14:textId="77777777" w:rsidTr="00CD6B85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B22" w14:textId="2A51C4B5" w:rsidR="00B529BA" w:rsidRPr="001F4082" w:rsidRDefault="0052320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87F" w14:textId="21484CF1" w:rsidR="00B529BA" w:rsidRPr="001F4082" w:rsidRDefault="005232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ВЭУ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579" w14:textId="2190A011" w:rsidR="00B529BA" w:rsidRPr="001F4082" w:rsidRDefault="00523203" w:rsidP="00523203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Ветроэнергетическая установка</w:t>
            </w:r>
          </w:p>
        </w:tc>
      </w:tr>
    </w:tbl>
    <w:p w14:paraId="2D98021D" w14:textId="77777777" w:rsidR="0052630C" w:rsidRDefault="0052630C" w:rsidP="00363DE1">
      <w:pPr>
        <w:rPr>
          <w:color w:val="000000"/>
        </w:rPr>
      </w:pPr>
    </w:p>
    <w:p w14:paraId="3B95D7C5" w14:textId="77777777" w:rsidR="0066350A" w:rsidRDefault="0066350A" w:rsidP="00363DE1">
      <w:pPr>
        <w:rPr>
          <w:color w:val="000000"/>
        </w:rPr>
      </w:pPr>
    </w:p>
    <w:p w14:paraId="40B13E64" w14:textId="77777777" w:rsidR="00B529BA" w:rsidRPr="001F4082" w:rsidRDefault="00B529BA" w:rsidP="00B529BA">
      <w:pPr>
        <w:jc w:val="center"/>
        <w:rPr>
          <w:color w:val="000000"/>
        </w:rPr>
      </w:pPr>
      <w:r w:rsidRPr="001F4082">
        <w:rPr>
          <w:color w:val="000000"/>
        </w:rPr>
        <w:t>РАЗДЕЛ 17. ПЕРЕЧЕНЬ ПРИЛОЖЕНИЙ</w:t>
      </w:r>
    </w:p>
    <w:tbl>
      <w:tblPr>
        <w:tblW w:w="1088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1418"/>
        <w:gridCol w:w="3539"/>
        <w:gridCol w:w="3582"/>
        <w:gridCol w:w="1095"/>
        <w:gridCol w:w="997"/>
      </w:tblGrid>
      <w:tr w:rsidR="00363DE1" w:rsidRPr="001F4082" w14:paraId="0BD89946" w14:textId="77777777" w:rsidTr="00A55F48">
        <w:trPr>
          <w:gridBefore w:val="1"/>
          <w:wBefore w:w="256" w:type="dxa"/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538C" w14:textId="77777777" w:rsidR="00363DE1" w:rsidRPr="001F4082" w:rsidRDefault="00363DE1" w:rsidP="00612C7E">
            <w:pPr>
              <w:jc w:val="center"/>
              <w:rPr>
                <w:color w:val="000000"/>
              </w:rPr>
            </w:pPr>
            <w:r w:rsidRPr="001F4082">
              <w:rPr>
                <w:color w:val="000000"/>
              </w:rPr>
              <w:t>№ п/п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E29" w14:textId="77777777" w:rsidR="00363DE1" w:rsidRPr="001F4082" w:rsidRDefault="00363DE1" w:rsidP="00612C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4082">
              <w:rPr>
                <w:color w:val="000000"/>
              </w:rPr>
              <w:t>Наименование приложения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836" w14:textId="77777777" w:rsidR="00363DE1" w:rsidRPr="001F4082" w:rsidRDefault="00363DE1" w:rsidP="00612C7E">
            <w:pPr>
              <w:jc w:val="center"/>
              <w:rPr>
                <w:color w:val="000000"/>
              </w:rPr>
            </w:pPr>
            <w:r w:rsidRPr="001F4082">
              <w:rPr>
                <w:color w:val="000000"/>
              </w:rPr>
              <w:t>Номер страницы</w:t>
            </w:r>
          </w:p>
        </w:tc>
      </w:tr>
      <w:tr w:rsidR="001B2B68" w:rsidRPr="001F6931" w14:paraId="41CF0284" w14:textId="77777777" w:rsidTr="00A55F48">
        <w:trPr>
          <w:gridBefore w:val="1"/>
          <w:wBefore w:w="256" w:type="dxa"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B1D" w14:textId="1262E530" w:rsidR="001B2B68" w:rsidRPr="001F4082" w:rsidRDefault="00722AE5" w:rsidP="001B2B6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25B" w14:textId="7EDB9094" w:rsidR="001B2B68" w:rsidRPr="006D2BAA" w:rsidRDefault="00722AE5" w:rsidP="00F15BC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717" w14:textId="53DFBE4D" w:rsidR="001B2B68" w:rsidRPr="006D2BAA" w:rsidRDefault="00722AE5" w:rsidP="001B2B6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B2B68" w:rsidRPr="001F4082" w14:paraId="5D921802" w14:textId="77777777" w:rsidTr="00A5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7" w:type="dxa"/>
          <w:trHeight w:val="1847"/>
        </w:trPr>
        <w:tc>
          <w:tcPr>
            <w:tcW w:w="5213" w:type="dxa"/>
            <w:gridSpan w:val="3"/>
          </w:tcPr>
          <w:p w14:paraId="3DA04E88" w14:textId="77777777" w:rsidR="001B2B68" w:rsidRPr="00AE260F" w:rsidRDefault="001B2B68" w:rsidP="001B2B68"/>
          <w:p w14:paraId="49F1834F" w14:textId="77777777" w:rsidR="001B2B68" w:rsidRPr="00AE260F" w:rsidRDefault="001B2B68" w:rsidP="001B2B68">
            <w:pPr>
              <w:rPr>
                <w:rStyle w:val="FontStyle21"/>
              </w:rPr>
            </w:pPr>
            <w:r w:rsidRPr="00AE260F">
              <w:rPr>
                <w:rStyle w:val="FontStyle21"/>
              </w:rPr>
              <w:t>РАЗРАБОТАЛ:</w:t>
            </w:r>
          </w:p>
          <w:p w14:paraId="5147479D" w14:textId="77777777" w:rsidR="001B2B68" w:rsidRPr="00AE260F" w:rsidRDefault="001B2B68" w:rsidP="001B2B68"/>
          <w:p w14:paraId="46D9041E" w14:textId="0783E107" w:rsidR="001B2B68" w:rsidRPr="00AE260F" w:rsidRDefault="00235DC2" w:rsidP="00F1070C">
            <w:pPr>
              <w:ind w:right="-250"/>
            </w:pPr>
            <w:r w:rsidRPr="00235DC2">
              <w:rPr>
                <w:highlight w:val="yellow"/>
              </w:rPr>
              <w:t>-</w:t>
            </w:r>
          </w:p>
        </w:tc>
        <w:tc>
          <w:tcPr>
            <w:tcW w:w="4677" w:type="dxa"/>
            <w:gridSpan w:val="2"/>
          </w:tcPr>
          <w:p w14:paraId="0E7FC180" w14:textId="77777777" w:rsidR="001B2B68" w:rsidRPr="001F4082" w:rsidRDefault="001B2B68" w:rsidP="001B2B68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62F13BB" w14:textId="77777777" w:rsidR="001B2B68" w:rsidRPr="001F4082" w:rsidRDefault="001B2B68" w:rsidP="001B2B68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714CAAB" w14:textId="77777777" w:rsidR="001B2B68" w:rsidRPr="001F4082" w:rsidRDefault="001B2B68" w:rsidP="001B2B68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DEC4EA7" w14:textId="5497F913" w:rsidR="001B2B68" w:rsidRPr="001F4082" w:rsidRDefault="001B2B68" w:rsidP="00AE26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8AFFF89" w14:textId="77777777" w:rsidR="00B5734C" w:rsidRDefault="00B5734C" w:rsidP="001B2B68">
      <w:pPr>
        <w:rPr>
          <w:rStyle w:val="FontStyle21"/>
        </w:rPr>
      </w:pPr>
    </w:p>
    <w:p w14:paraId="22EAF972" w14:textId="77777777" w:rsidR="001B2B68" w:rsidRDefault="001B2B68" w:rsidP="001B2B68">
      <w:pPr>
        <w:rPr>
          <w:rStyle w:val="FontStyle21"/>
        </w:rPr>
      </w:pPr>
      <w:r w:rsidRPr="001F4082">
        <w:rPr>
          <w:rStyle w:val="FontStyle21"/>
        </w:rPr>
        <w:t>СОГЛАСОВАНО:</w:t>
      </w:r>
    </w:p>
    <w:p w14:paraId="2B70599D" w14:textId="77777777" w:rsidR="00B5734C" w:rsidRPr="001F4082" w:rsidRDefault="00B5734C" w:rsidP="001B2B68">
      <w:pPr>
        <w:rPr>
          <w:rStyle w:val="FontStyle21"/>
        </w:rPr>
      </w:pPr>
    </w:p>
    <w:tbl>
      <w:tblPr>
        <w:tblW w:w="9979" w:type="dxa"/>
        <w:tblInd w:w="-1" w:type="dxa"/>
        <w:tblLook w:val="04A0" w:firstRow="1" w:lastRow="0" w:firstColumn="1" w:lastColumn="0" w:noHBand="0" w:noVBand="1"/>
      </w:tblPr>
      <w:tblGrid>
        <w:gridCol w:w="5260"/>
        <w:gridCol w:w="4719"/>
      </w:tblGrid>
      <w:tr w:rsidR="00A55F48" w:rsidRPr="001F4082" w14:paraId="7FE68AA7" w14:textId="77777777" w:rsidTr="00A55F48">
        <w:trPr>
          <w:trHeight w:val="993"/>
        </w:trPr>
        <w:tc>
          <w:tcPr>
            <w:tcW w:w="5260" w:type="dxa"/>
            <w:shd w:val="clear" w:color="auto" w:fill="auto"/>
          </w:tcPr>
          <w:p w14:paraId="5187846F" w14:textId="1DD10553" w:rsidR="00A55F48" w:rsidRPr="001F4082" w:rsidRDefault="00235DC2" w:rsidP="00546FD1">
            <w:pPr>
              <w:ind w:right="-79"/>
            </w:pPr>
            <w:r w:rsidRPr="00235DC2">
              <w:rPr>
                <w:highlight w:val="yellow"/>
              </w:rPr>
              <w:t>-</w:t>
            </w:r>
          </w:p>
        </w:tc>
        <w:tc>
          <w:tcPr>
            <w:tcW w:w="4719" w:type="dxa"/>
            <w:shd w:val="clear" w:color="auto" w:fill="auto"/>
          </w:tcPr>
          <w:p w14:paraId="62D4D85D" w14:textId="033BEC07" w:rsidR="00A55F48" w:rsidRPr="001F4082" w:rsidRDefault="00A55F48" w:rsidP="00E9564D">
            <w:pPr>
              <w:jc w:val="right"/>
            </w:pPr>
            <w:r w:rsidRPr="001F4082">
              <w:t xml:space="preserve">   </w:t>
            </w:r>
            <w:r w:rsidR="0052630C" w:rsidRPr="001F4082">
              <w:t xml:space="preserve">   </w:t>
            </w:r>
            <w:r w:rsidRPr="001F4082">
              <w:t xml:space="preserve">  </w:t>
            </w:r>
          </w:p>
          <w:p w14:paraId="1A7D6478" w14:textId="77777777" w:rsidR="00A55F48" w:rsidRPr="001F4082" w:rsidRDefault="00A55F48" w:rsidP="00AE260F">
            <w:pPr>
              <w:jc w:val="right"/>
            </w:pPr>
          </w:p>
          <w:p w14:paraId="57840CA9" w14:textId="77777777" w:rsidR="00A55F48" w:rsidRPr="001F4082" w:rsidRDefault="00A55F48" w:rsidP="00AE260F">
            <w:pPr>
              <w:jc w:val="right"/>
            </w:pPr>
          </w:p>
        </w:tc>
      </w:tr>
    </w:tbl>
    <w:p w14:paraId="0105D9A7" w14:textId="72E8B696" w:rsidR="002858AD" w:rsidRPr="00F05BF3" w:rsidRDefault="002858AD" w:rsidP="00F05BF3">
      <w:pPr>
        <w:jc w:val="both"/>
        <w:rPr>
          <w:rStyle w:val="FontStyle21"/>
          <w:sz w:val="24"/>
          <w:szCs w:val="28"/>
          <w:lang w:val="ru-RU"/>
        </w:rPr>
      </w:pPr>
    </w:p>
    <w:sectPr w:rsidR="002858AD" w:rsidRPr="00F05BF3" w:rsidSect="007028DE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BCC2" w14:textId="77777777" w:rsidR="000851B4" w:rsidRDefault="000851B4" w:rsidP="00F15BC4">
      <w:r>
        <w:separator/>
      </w:r>
    </w:p>
  </w:endnote>
  <w:endnote w:type="continuationSeparator" w:id="0">
    <w:p w14:paraId="2E90C354" w14:textId="77777777" w:rsidR="000851B4" w:rsidRDefault="000851B4" w:rsidP="00F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1A6E" w14:textId="77777777" w:rsidR="000851B4" w:rsidRDefault="000851B4" w:rsidP="00F15BC4">
      <w:r>
        <w:separator/>
      </w:r>
    </w:p>
  </w:footnote>
  <w:footnote w:type="continuationSeparator" w:id="0">
    <w:p w14:paraId="68021C96" w14:textId="77777777" w:rsidR="000851B4" w:rsidRDefault="000851B4" w:rsidP="00F1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92561"/>
      <w:docPartObj>
        <w:docPartGallery w:val="Page Numbers (Top of Page)"/>
        <w:docPartUnique/>
      </w:docPartObj>
    </w:sdtPr>
    <w:sdtEndPr/>
    <w:sdtContent>
      <w:p w14:paraId="77206735" w14:textId="5D2DF265" w:rsidR="004144A8" w:rsidRDefault="004144A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C3">
          <w:rPr>
            <w:noProof/>
          </w:rPr>
          <w:t>12</w:t>
        </w:r>
        <w:r>
          <w:fldChar w:fldCharType="end"/>
        </w:r>
      </w:p>
    </w:sdtContent>
  </w:sdt>
  <w:p w14:paraId="31245BC8" w14:textId="77777777" w:rsidR="004144A8" w:rsidRDefault="004144A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6326080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851" w:firstLine="28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27"/>
        </w:tabs>
        <w:ind w:left="227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7"/>
        </w:tabs>
        <w:ind w:left="227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27"/>
        </w:tabs>
        <w:ind w:left="227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7"/>
        </w:tabs>
        <w:ind w:left="227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7"/>
        </w:tabs>
        <w:ind w:left="227" w:firstLine="0"/>
      </w:pPr>
    </w:lvl>
  </w:abstractNum>
  <w:abstractNum w:abstractNumId="1" w15:restartNumberingAfterBreak="0">
    <w:nsid w:val="FFFFFFFE"/>
    <w:multiLevelType w:val="singleLevel"/>
    <w:tmpl w:val="583C6FA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4A28E4"/>
    <w:multiLevelType w:val="multilevel"/>
    <w:tmpl w:val="FA58A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C08CF"/>
    <w:multiLevelType w:val="multilevel"/>
    <w:tmpl w:val="76D2D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53D1BB7"/>
    <w:multiLevelType w:val="hybridMultilevel"/>
    <w:tmpl w:val="2998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81602"/>
    <w:multiLevelType w:val="hybridMultilevel"/>
    <w:tmpl w:val="575CD07C"/>
    <w:lvl w:ilvl="0" w:tplc="A3A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0024C"/>
    <w:multiLevelType w:val="hybridMultilevel"/>
    <w:tmpl w:val="80F6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296"/>
    <w:multiLevelType w:val="multilevel"/>
    <w:tmpl w:val="BBC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B5C6F"/>
    <w:multiLevelType w:val="multilevel"/>
    <w:tmpl w:val="EC0C489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0AF4619B"/>
    <w:multiLevelType w:val="multilevel"/>
    <w:tmpl w:val="7FC08D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D71123"/>
    <w:multiLevelType w:val="hybridMultilevel"/>
    <w:tmpl w:val="8EC2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F4508"/>
    <w:multiLevelType w:val="multilevel"/>
    <w:tmpl w:val="2A1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F5C21"/>
    <w:multiLevelType w:val="multilevel"/>
    <w:tmpl w:val="2A9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8203A"/>
    <w:multiLevelType w:val="multilevel"/>
    <w:tmpl w:val="2AA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45F06"/>
    <w:multiLevelType w:val="hybridMultilevel"/>
    <w:tmpl w:val="E90C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D75BB"/>
    <w:multiLevelType w:val="multilevel"/>
    <w:tmpl w:val="BEDE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0E61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7B5E30"/>
    <w:multiLevelType w:val="multilevel"/>
    <w:tmpl w:val="572EE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2F7D2A"/>
    <w:multiLevelType w:val="multilevel"/>
    <w:tmpl w:val="2CE0F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4410FE"/>
    <w:multiLevelType w:val="hybridMultilevel"/>
    <w:tmpl w:val="449216DC"/>
    <w:lvl w:ilvl="0" w:tplc="A568FA1A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D453BA"/>
    <w:multiLevelType w:val="hybridMultilevel"/>
    <w:tmpl w:val="B2C6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4C83"/>
    <w:multiLevelType w:val="hybridMultilevel"/>
    <w:tmpl w:val="AADC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50F6"/>
    <w:multiLevelType w:val="hybridMultilevel"/>
    <w:tmpl w:val="8DCEA9EA"/>
    <w:lvl w:ilvl="0" w:tplc="FFFFFFFF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9C5D3A"/>
    <w:multiLevelType w:val="hybridMultilevel"/>
    <w:tmpl w:val="BF74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72D6F"/>
    <w:multiLevelType w:val="hybridMultilevel"/>
    <w:tmpl w:val="4FA27B72"/>
    <w:lvl w:ilvl="0" w:tplc="CFE666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80610"/>
    <w:multiLevelType w:val="hybridMultilevel"/>
    <w:tmpl w:val="7BDAC69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7571510"/>
    <w:multiLevelType w:val="multilevel"/>
    <w:tmpl w:val="5EFA15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33C6518"/>
    <w:multiLevelType w:val="hybridMultilevel"/>
    <w:tmpl w:val="404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D75"/>
    <w:multiLevelType w:val="hybridMultilevel"/>
    <w:tmpl w:val="8C7E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C8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23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9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23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47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49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EA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81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85E8C"/>
    <w:multiLevelType w:val="hybridMultilevel"/>
    <w:tmpl w:val="B378A8D0"/>
    <w:lvl w:ilvl="0" w:tplc="E35A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FA2715"/>
    <w:multiLevelType w:val="hybridMultilevel"/>
    <w:tmpl w:val="16283C70"/>
    <w:lvl w:ilvl="0" w:tplc="547A370C">
      <w:numFmt w:val="bullet"/>
      <w:pStyle w:val="a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415C1"/>
    <w:multiLevelType w:val="multilevel"/>
    <w:tmpl w:val="A5B0F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F4C1F94"/>
    <w:multiLevelType w:val="hybridMultilevel"/>
    <w:tmpl w:val="5B0EA6E8"/>
    <w:lvl w:ilvl="0" w:tplc="A32EB4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1F5ADD"/>
    <w:multiLevelType w:val="multilevel"/>
    <w:tmpl w:val="1B38A54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59506A"/>
    <w:multiLevelType w:val="hybridMultilevel"/>
    <w:tmpl w:val="5D0E8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23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A2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26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20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6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E9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24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4B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E002A"/>
    <w:multiLevelType w:val="multilevel"/>
    <w:tmpl w:val="192604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26EFF"/>
    <w:multiLevelType w:val="hybridMultilevel"/>
    <w:tmpl w:val="01C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3"/>
  </w:num>
  <w:num w:numId="11">
    <w:abstractNumId w:val="28"/>
  </w:num>
  <w:num w:numId="12">
    <w:abstractNumId w:val="11"/>
  </w:num>
  <w:num w:numId="13">
    <w:abstractNumId w:val="34"/>
  </w:num>
  <w:num w:numId="14">
    <w:abstractNumId w:val="31"/>
  </w:num>
  <w:num w:numId="15">
    <w:abstractNumId w:val="25"/>
  </w:num>
  <w:num w:numId="16">
    <w:abstractNumId w:val="26"/>
  </w:num>
  <w:num w:numId="17">
    <w:abstractNumId w:val="3"/>
  </w:num>
  <w:num w:numId="18">
    <w:abstractNumId w:val="18"/>
  </w:num>
  <w:num w:numId="19">
    <w:abstractNumId w:val="15"/>
  </w:num>
  <w:num w:numId="20">
    <w:abstractNumId w:val="17"/>
  </w:num>
  <w:num w:numId="21">
    <w:abstractNumId w:val="2"/>
  </w:num>
  <w:num w:numId="22">
    <w:abstractNumId w:val="33"/>
  </w:num>
  <w:num w:numId="23">
    <w:abstractNumId w:val="27"/>
  </w:num>
  <w:num w:numId="24">
    <w:abstractNumId w:val="8"/>
  </w:num>
  <w:num w:numId="25">
    <w:abstractNumId w:val="32"/>
  </w:num>
  <w:num w:numId="26">
    <w:abstractNumId w:val="9"/>
  </w:num>
  <w:num w:numId="27">
    <w:abstractNumId w:val="22"/>
  </w:num>
  <w:num w:numId="28">
    <w:abstractNumId w:val="36"/>
  </w:num>
  <w:num w:numId="29">
    <w:abstractNumId w:val="24"/>
  </w:num>
  <w:num w:numId="30">
    <w:abstractNumId w:val="35"/>
  </w:num>
  <w:num w:numId="31">
    <w:abstractNumId w:val="7"/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29"/>
  </w:num>
  <w:num w:numId="37">
    <w:abstractNumId w:val="6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4"/>
    <w:rsid w:val="00002A82"/>
    <w:rsid w:val="0000397C"/>
    <w:rsid w:val="0001123B"/>
    <w:rsid w:val="0001477A"/>
    <w:rsid w:val="0001655D"/>
    <w:rsid w:val="00016D27"/>
    <w:rsid w:val="00026C0D"/>
    <w:rsid w:val="000279B4"/>
    <w:rsid w:val="00032020"/>
    <w:rsid w:val="00032C93"/>
    <w:rsid w:val="0003500C"/>
    <w:rsid w:val="00035054"/>
    <w:rsid w:val="00037DA5"/>
    <w:rsid w:val="00040281"/>
    <w:rsid w:val="0004048B"/>
    <w:rsid w:val="00041E39"/>
    <w:rsid w:val="00042E42"/>
    <w:rsid w:val="000430DC"/>
    <w:rsid w:val="00043557"/>
    <w:rsid w:val="000436AA"/>
    <w:rsid w:val="000459C2"/>
    <w:rsid w:val="00045EBE"/>
    <w:rsid w:val="00050C0A"/>
    <w:rsid w:val="00051BDC"/>
    <w:rsid w:val="000533CB"/>
    <w:rsid w:val="00055228"/>
    <w:rsid w:val="00055BD2"/>
    <w:rsid w:val="00061DB6"/>
    <w:rsid w:val="00062353"/>
    <w:rsid w:val="000668BA"/>
    <w:rsid w:val="000704FC"/>
    <w:rsid w:val="00072913"/>
    <w:rsid w:val="000739CA"/>
    <w:rsid w:val="00075A1B"/>
    <w:rsid w:val="000763E3"/>
    <w:rsid w:val="00077CB9"/>
    <w:rsid w:val="00077E6F"/>
    <w:rsid w:val="0008027E"/>
    <w:rsid w:val="0008050B"/>
    <w:rsid w:val="000808CB"/>
    <w:rsid w:val="000813CB"/>
    <w:rsid w:val="00081A01"/>
    <w:rsid w:val="00083CEE"/>
    <w:rsid w:val="00083E26"/>
    <w:rsid w:val="00085175"/>
    <w:rsid w:val="000851B4"/>
    <w:rsid w:val="0008727D"/>
    <w:rsid w:val="0009021A"/>
    <w:rsid w:val="00093465"/>
    <w:rsid w:val="00094307"/>
    <w:rsid w:val="00095301"/>
    <w:rsid w:val="00097548"/>
    <w:rsid w:val="000978D6"/>
    <w:rsid w:val="000A7911"/>
    <w:rsid w:val="000B063E"/>
    <w:rsid w:val="000B0F5D"/>
    <w:rsid w:val="000B10CE"/>
    <w:rsid w:val="000B1A6D"/>
    <w:rsid w:val="000B771B"/>
    <w:rsid w:val="000B782C"/>
    <w:rsid w:val="000C128B"/>
    <w:rsid w:val="000C3C33"/>
    <w:rsid w:val="000C440D"/>
    <w:rsid w:val="000C511D"/>
    <w:rsid w:val="000C5AC1"/>
    <w:rsid w:val="000D1C37"/>
    <w:rsid w:val="000D4B08"/>
    <w:rsid w:val="000D667E"/>
    <w:rsid w:val="000D79CC"/>
    <w:rsid w:val="000D7C55"/>
    <w:rsid w:val="000E1544"/>
    <w:rsid w:val="000E2620"/>
    <w:rsid w:val="000E3AE6"/>
    <w:rsid w:val="000E4821"/>
    <w:rsid w:val="000F0D9B"/>
    <w:rsid w:val="000F229F"/>
    <w:rsid w:val="000F4278"/>
    <w:rsid w:val="000F5384"/>
    <w:rsid w:val="000F578A"/>
    <w:rsid w:val="00100258"/>
    <w:rsid w:val="001012FB"/>
    <w:rsid w:val="00102800"/>
    <w:rsid w:val="00107EAF"/>
    <w:rsid w:val="0011211F"/>
    <w:rsid w:val="001136DE"/>
    <w:rsid w:val="00120A81"/>
    <w:rsid w:val="00121149"/>
    <w:rsid w:val="00121587"/>
    <w:rsid w:val="001221A3"/>
    <w:rsid w:val="00122722"/>
    <w:rsid w:val="00123ECF"/>
    <w:rsid w:val="00125C90"/>
    <w:rsid w:val="001330CA"/>
    <w:rsid w:val="00133441"/>
    <w:rsid w:val="0013619D"/>
    <w:rsid w:val="00140DB3"/>
    <w:rsid w:val="00142F52"/>
    <w:rsid w:val="0014512E"/>
    <w:rsid w:val="00147AE8"/>
    <w:rsid w:val="0015072F"/>
    <w:rsid w:val="00152628"/>
    <w:rsid w:val="00152DD8"/>
    <w:rsid w:val="00153325"/>
    <w:rsid w:val="001579D9"/>
    <w:rsid w:val="00161595"/>
    <w:rsid w:val="001639D6"/>
    <w:rsid w:val="00170910"/>
    <w:rsid w:val="00172BF1"/>
    <w:rsid w:val="00172DEC"/>
    <w:rsid w:val="0017418E"/>
    <w:rsid w:val="00174407"/>
    <w:rsid w:val="00176649"/>
    <w:rsid w:val="00177FE0"/>
    <w:rsid w:val="00182BD3"/>
    <w:rsid w:val="00185BF9"/>
    <w:rsid w:val="0018649C"/>
    <w:rsid w:val="0018672F"/>
    <w:rsid w:val="00187760"/>
    <w:rsid w:val="00190FE7"/>
    <w:rsid w:val="00192B5E"/>
    <w:rsid w:val="001939DA"/>
    <w:rsid w:val="00193BD7"/>
    <w:rsid w:val="00193CB2"/>
    <w:rsid w:val="00195D7C"/>
    <w:rsid w:val="00197324"/>
    <w:rsid w:val="001A1B36"/>
    <w:rsid w:val="001A2191"/>
    <w:rsid w:val="001A4113"/>
    <w:rsid w:val="001A7918"/>
    <w:rsid w:val="001B0F98"/>
    <w:rsid w:val="001B1660"/>
    <w:rsid w:val="001B22BF"/>
    <w:rsid w:val="001B2B68"/>
    <w:rsid w:val="001B45AC"/>
    <w:rsid w:val="001B4CA4"/>
    <w:rsid w:val="001B6FCB"/>
    <w:rsid w:val="001B7F38"/>
    <w:rsid w:val="001C1441"/>
    <w:rsid w:val="001C3998"/>
    <w:rsid w:val="001C3D96"/>
    <w:rsid w:val="001C53EB"/>
    <w:rsid w:val="001D1B34"/>
    <w:rsid w:val="001E01CC"/>
    <w:rsid w:val="001E2D68"/>
    <w:rsid w:val="001E2DE0"/>
    <w:rsid w:val="001E2FF0"/>
    <w:rsid w:val="001E54D5"/>
    <w:rsid w:val="001E693C"/>
    <w:rsid w:val="001F05F9"/>
    <w:rsid w:val="001F181D"/>
    <w:rsid w:val="001F290E"/>
    <w:rsid w:val="001F4082"/>
    <w:rsid w:val="001F5867"/>
    <w:rsid w:val="001F6232"/>
    <w:rsid w:val="001F7CC8"/>
    <w:rsid w:val="00200EAF"/>
    <w:rsid w:val="00205B68"/>
    <w:rsid w:val="00206689"/>
    <w:rsid w:val="00212AF0"/>
    <w:rsid w:val="00212D35"/>
    <w:rsid w:val="0021319C"/>
    <w:rsid w:val="00214792"/>
    <w:rsid w:val="002175BF"/>
    <w:rsid w:val="00217942"/>
    <w:rsid w:val="002234D7"/>
    <w:rsid w:val="00223D25"/>
    <w:rsid w:val="002257F1"/>
    <w:rsid w:val="002267FA"/>
    <w:rsid w:val="0023272A"/>
    <w:rsid w:val="00233951"/>
    <w:rsid w:val="0023407F"/>
    <w:rsid w:val="00235DC2"/>
    <w:rsid w:val="00236D28"/>
    <w:rsid w:val="00236FEB"/>
    <w:rsid w:val="0023703B"/>
    <w:rsid w:val="002375DC"/>
    <w:rsid w:val="00246295"/>
    <w:rsid w:val="0024665F"/>
    <w:rsid w:val="00246A90"/>
    <w:rsid w:val="002479C7"/>
    <w:rsid w:val="00247F2F"/>
    <w:rsid w:val="00247F73"/>
    <w:rsid w:val="00250963"/>
    <w:rsid w:val="002541EB"/>
    <w:rsid w:val="00255EF6"/>
    <w:rsid w:val="00257094"/>
    <w:rsid w:val="002612C7"/>
    <w:rsid w:val="00262482"/>
    <w:rsid w:val="0027159E"/>
    <w:rsid w:val="00277D07"/>
    <w:rsid w:val="00282F75"/>
    <w:rsid w:val="00283EB5"/>
    <w:rsid w:val="002858AD"/>
    <w:rsid w:val="00287983"/>
    <w:rsid w:val="00287AD0"/>
    <w:rsid w:val="002901A4"/>
    <w:rsid w:val="00293FCE"/>
    <w:rsid w:val="002954E0"/>
    <w:rsid w:val="0029761C"/>
    <w:rsid w:val="00297BAC"/>
    <w:rsid w:val="002A02E1"/>
    <w:rsid w:val="002A37AB"/>
    <w:rsid w:val="002A4B24"/>
    <w:rsid w:val="002A623C"/>
    <w:rsid w:val="002A7BF5"/>
    <w:rsid w:val="002B124A"/>
    <w:rsid w:val="002C18A0"/>
    <w:rsid w:val="002C1A71"/>
    <w:rsid w:val="002C5E98"/>
    <w:rsid w:val="002C6FAB"/>
    <w:rsid w:val="002C7D02"/>
    <w:rsid w:val="002C7E65"/>
    <w:rsid w:val="002D0479"/>
    <w:rsid w:val="002D0CA0"/>
    <w:rsid w:val="002D1E5A"/>
    <w:rsid w:val="002D3410"/>
    <w:rsid w:val="002E079B"/>
    <w:rsid w:val="002E232D"/>
    <w:rsid w:val="002E2E22"/>
    <w:rsid w:val="002E4F87"/>
    <w:rsid w:val="002E54B1"/>
    <w:rsid w:val="002E5A6D"/>
    <w:rsid w:val="002E63A1"/>
    <w:rsid w:val="002E70B9"/>
    <w:rsid w:val="002E7D0B"/>
    <w:rsid w:val="002F1C31"/>
    <w:rsid w:val="002F4B36"/>
    <w:rsid w:val="002F538A"/>
    <w:rsid w:val="002F6F1D"/>
    <w:rsid w:val="002F6F1E"/>
    <w:rsid w:val="002F739A"/>
    <w:rsid w:val="002F7B97"/>
    <w:rsid w:val="003009B8"/>
    <w:rsid w:val="003011DE"/>
    <w:rsid w:val="00301AC0"/>
    <w:rsid w:val="003069DB"/>
    <w:rsid w:val="00312184"/>
    <w:rsid w:val="003121AE"/>
    <w:rsid w:val="00312715"/>
    <w:rsid w:val="00312FD1"/>
    <w:rsid w:val="00313032"/>
    <w:rsid w:val="00314AA1"/>
    <w:rsid w:val="003160EC"/>
    <w:rsid w:val="00320642"/>
    <w:rsid w:val="00322001"/>
    <w:rsid w:val="00322DA1"/>
    <w:rsid w:val="0032317E"/>
    <w:rsid w:val="00323ED8"/>
    <w:rsid w:val="00324898"/>
    <w:rsid w:val="00324EDD"/>
    <w:rsid w:val="00325833"/>
    <w:rsid w:val="003269E1"/>
    <w:rsid w:val="00326C7A"/>
    <w:rsid w:val="00327522"/>
    <w:rsid w:val="003317F4"/>
    <w:rsid w:val="0033206C"/>
    <w:rsid w:val="00332933"/>
    <w:rsid w:val="003334AD"/>
    <w:rsid w:val="00334CB2"/>
    <w:rsid w:val="003356C0"/>
    <w:rsid w:val="0034090A"/>
    <w:rsid w:val="0034112C"/>
    <w:rsid w:val="003414FB"/>
    <w:rsid w:val="00341C4A"/>
    <w:rsid w:val="00344671"/>
    <w:rsid w:val="0034562F"/>
    <w:rsid w:val="00345964"/>
    <w:rsid w:val="00346AF8"/>
    <w:rsid w:val="00351470"/>
    <w:rsid w:val="003528C1"/>
    <w:rsid w:val="00353AFD"/>
    <w:rsid w:val="00354474"/>
    <w:rsid w:val="003546C6"/>
    <w:rsid w:val="0035472F"/>
    <w:rsid w:val="00360601"/>
    <w:rsid w:val="0036073F"/>
    <w:rsid w:val="00363ADA"/>
    <w:rsid w:val="00363DE1"/>
    <w:rsid w:val="0036592B"/>
    <w:rsid w:val="00365C67"/>
    <w:rsid w:val="0036656F"/>
    <w:rsid w:val="00367232"/>
    <w:rsid w:val="0037000F"/>
    <w:rsid w:val="00375B10"/>
    <w:rsid w:val="00375F7B"/>
    <w:rsid w:val="00375FCD"/>
    <w:rsid w:val="00381D1F"/>
    <w:rsid w:val="0038217A"/>
    <w:rsid w:val="00383780"/>
    <w:rsid w:val="00383AF6"/>
    <w:rsid w:val="00384AAF"/>
    <w:rsid w:val="00390D56"/>
    <w:rsid w:val="00392597"/>
    <w:rsid w:val="003972D0"/>
    <w:rsid w:val="00397313"/>
    <w:rsid w:val="003A7679"/>
    <w:rsid w:val="003B2C6F"/>
    <w:rsid w:val="003B2F7C"/>
    <w:rsid w:val="003B54D3"/>
    <w:rsid w:val="003B5629"/>
    <w:rsid w:val="003B5937"/>
    <w:rsid w:val="003B6B4F"/>
    <w:rsid w:val="003C140C"/>
    <w:rsid w:val="003C1B82"/>
    <w:rsid w:val="003C2515"/>
    <w:rsid w:val="003C25BD"/>
    <w:rsid w:val="003C4156"/>
    <w:rsid w:val="003C4899"/>
    <w:rsid w:val="003D29BB"/>
    <w:rsid w:val="003D2BE8"/>
    <w:rsid w:val="003D32E9"/>
    <w:rsid w:val="003D43BE"/>
    <w:rsid w:val="003D5E61"/>
    <w:rsid w:val="003E05C9"/>
    <w:rsid w:val="003E2313"/>
    <w:rsid w:val="003E33B3"/>
    <w:rsid w:val="003E7CE8"/>
    <w:rsid w:val="003F12C0"/>
    <w:rsid w:val="003F1F47"/>
    <w:rsid w:val="003F274C"/>
    <w:rsid w:val="003F571F"/>
    <w:rsid w:val="003F6610"/>
    <w:rsid w:val="003F7E21"/>
    <w:rsid w:val="00406747"/>
    <w:rsid w:val="004069C5"/>
    <w:rsid w:val="004138CB"/>
    <w:rsid w:val="004144A8"/>
    <w:rsid w:val="00415C53"/>
    <w:rsid w:val="00421EDF"/>
    <w:rsid w:val="00424A75"/>
    <w:rsid w:val="00424DCA"/>
    <w:rsid w:val="00425758"/>
    <w:rsid w:val="00427150"/>
    <w:rsid w:val="0043170C"/>
    <w:rsid w:val="0043310A"/>
    <w:rsid w:val="004375FB"/>
    <w:rsid w:val="00437E0D"/>
    <w:rsid w:val="00441E9A"/>
    <w:rsid w:val="00442991"/>
    <w:rsid w:val="004432B4"/>
    <w:rsid w:val="00443DD6"/>
    <w:rsid w:val="00444AA0"/>
    <w:rsid w:val="00444D3A"/>
    <w:rsid w:val="004477CF"/>
    <w:rsid w:val="004508F9"/>
    <w:rsid w:val="004535EE"/>
    <w:rsid w:val="004630DE"/>
    <w:rsid w:val="004636BE"/>
    <w:rsid w:val="004678EA"/>
    <w:rsid w:val="00467D54"/>
    <w:rsid w:val="004728B3"/>
    <w:rsid w:val="00476C3E"/>
    <w:rsid w:val="00480B9E"/>
    <w:rsid w:val="00482371"/>
    <w:rsid w:val="0048251B"/>
    <w:rsid w:val="00483FD0"/>
    <w:rsid w:val="0048536B"/>
    <w:rsid w:val="00485CBB"/>
    <w:rsid w:val="00486AFD"/>
    <w:rsid w:val="004870DB"/>
    <w:rsid w:val="00487667"/>
    <w:rsid w:val="004907E5"/>
    <w:rsid w:val="0049094A"/>
    <w:rsid w:val="004909A5"/>
    <w:rsid w:val="0049164C"/>
    <w:rsid w:val="00492247"/>
    <w:rsid w:val="0049457D"/>
    <w:rsid w:val="004A0C6A"/>
    <w:rsid w:val="004A2416"/>
    <w:rsid w:val="004A2B01"/>
    <w:rsid w:val="004A3DB4"/>
    <w:rsid w:val="004A5053"/>
    <w:rsid w:val="004B0337"/>
    <w:rsid w:val="004B0B03"/>
    <w:rsid w:val="004B57E1"/>
    <w:rsid w:val="004B727B"/>
    <w:rsid w:val="004C3EC6"/>
    <w:rsid w:val="004C4B33"/>
    <w:rsid w:val="004D08BA"/>
    <w:rsid w:val="004D0952"/>
    <w:rsid w:val="004D1364"/>
    <w:rsid w:val="004D3514"/>
    <w:rsid w:val="004D50C9"/>
    <w:rsid w:val="004D6CD6"/>
    <w:rsid w:val="004E1F88"/>
    <w:rsid w:val="004E5A01"/>
    <w:rsid w:val="004E65A8"/>
    <w:rsid w:val="004E6FB2"/>
    <w:rsid w:val="004F0BD0"/>
    <w:rsid w:val="004F4458"/>
    <w:rsid w:val="004F4E1D"/>
    <w:rsid w:val="004F5ABA"/>
    <w:rsid w:val="004F5BC4"/>
    <w:rsid w:val="00502FD3"/>
    <w:rsid w:val="00503C94"/>
    <w:rsid w:val="005050FC"/>
    <w:rsid w:val="00505226"/>
    <w:rsid w:val="005145B0"/>
    <w:rsid w:val="00515C2F"/>
    <w:rsid w:val="005164A9"/>
    <w:rsid w:val="00522E75"/>
    <w:rsid w:val="00523203"/>
    <w:rsid w:val="0052630C"/>
    <w:rsid w:val="005265F2"/>
    <w:rsid w:val="00531D1C"/>
    <w:rsid w:val="00534760"/>
    <w:rsid w:val="00535AB5"/>
    <w:rsid w:val="0053730A"/>
    <w:rsid w:val="005373FF"/>
    <w:rsid w:val="0054009A"/>
    <w:rsid w:val="00542FD6"/>
    <w:rsid w:val="005433ED"/>
    <w:rsid w:val="00546E44"/>
    <w:rsid w:val="00546FD1"/>
    <w:rsid w:val="00551FCC"/>
    <w:rsid w:val="00554FF8"/>
    <w:rsid w:val="0055634F"/>
    <w:rsid w:val="00560AAF"/>
    <w:rsid w:val="00560C54"/>
    <w:rsid w:val="005618A6"/>
    <w:rsid w:val="00561A11"/>
    <w:rsid w:val="00561AEE"/>
    <w:rsid w:val="00561CDA"/>
    <w:rsid w:val="00562402"/>
    <w:rsid w:val="00562ADA"/>
    <w:rsid w:val="00564E20"/>
    <w:rsid w:val="00565823"/>
    <w:rsid w:val="00567859"/>
    <w:rsid w:val="00570DAD"/>
    <w:rsid w:val="00571225"/>
    <w:rsid w:val="00572D88"/>
    <w:rsid w:val="0057442B"/>
    <w:rsid w:val="00574453"/>
    <w:rsid w:val="00580406"/>
    <w:rsid w:val="00584496"/>
    <w:rsid w:val="00584FE3"/>
    <w:rsid w:val="00586351"/>
    <w:rsid w:val="00587407"/>
    <w:rsid w:val="00587EB6"/>
    <w:rsid w:val="00592239"/>
    <w:rsid w:val="00592606"/>
    <w:rsid w:val="00592C1A"/>
    <w:rsid w:val="005940C3"/>
    <w:rsid w:val="00594CCA"/>
    <w:rsid w:val="0059547D"/>
    <w:rsid w:val="0059723E"/>
    <w:rsid w:val="005A0157"/>
    <w:rsid w:val="005A6764"/>
    <w:rsid w:val="005B51D8"/>
    <w:rsid w:val="005B5235"/>
    <w:rsid w:val="005B6DDB"/>
    <w:rsid w:val="005C1C56"/>
    <w:rsid w:val="005C5ECF"/>
    <w:rsid w:val="005C651A"/>
    <w:rsid w:val="005C797F"/>
    <w:rsid w:val="005D0B16"/>
    <w:rsid w:val="005D0C40"/>
    <w:rsid w:val="005D54C2"/>
    <w:rsid w:val="005D7430"/>
    <w:rsid w:val="005E6DE3"/>
    <w:rsid w:val="005E784E"/>
    <w:rsid w:val="005F17D2"/>
    <w:rsid w:val="005F25A4"/>
    <w:rsid w:val="005F2DC1"/>
    <w:rsid w:val="005F428B"/>
    <w:rsid w:val="005F49B9"/>
    <w:rsid w:val="005F4A63"/>
    <w:rsid w:val="005F5625"/>
    <w:rsid w:val="00600F72"/>
    <w:rsid w:val="006021C0"/>
    <w:rsid w:val="006024ED"/>
    <w:rsid w:val="00604CEE"/>
    <w:rsid w:val="006110D0"/>
    <w:rsid w:val="00612C7E"/>
    <w:rsid w:val="00612EBA"/>
    <w:rsid w:val="00616304"/>
    <w:rsid w:val="00616887"/>
    <w:rsid w:val="00620438"/>
    <w:rsid w:val="006211B5"/>
    <w:rsid w:val="006227D6"/>
    <w:rsid w:val="00625A75"/>
    <w:rsid w:val="00625FF2"/>
    <w:rsid w:val="006309F9"/>
    <w:rsid w:val="00631157"/>
    <w:rsid w:val="00633101"/>
    <w:rsid w:val="00634C13"/>
    <w:rsid w:val="006361C9"/>
    <w:rsid w:val="00637E43"/>
    <w:rsid w:val="00642D41"/>
    <w:rsid w:val="0064463D"/>
    <w:rsid w:val="00647F05"/>
    <w:rsid w:val="00652426"/>
    <w:rsid w:val="006547D4"/>
    <w:rsid w:val="006550FC"/>
    <w:rsid w:val="0065631F"/>
    <w:rsid w:val="006622D3"/>
    <w:rsid w:val="0066350A"/>
    <w:rsid w:val="006635FC"/>
    <w:rsid w:val="00666E72"/>
    <w:rsid w:val="00670125"/>
    <w:rsid w:val="006708B4"/>
    <w:rsid w:val="006712B4"/>
    <w:rsid w:val="0067153B"/>
    <w:rsid w:val="00672267"/>
    <w:rsid w:val="00672A2C"/>
    <w:rsid w:val="00673B0F"/>
    <w:rsid w:val="006748D0"/>
    <w:rsid w:val="00676B41"/>
    <w:rsid w:val="006773CA"/>
    <w:rsid w:val="006776CD"/>
    <w:rsid w:val="006778E8"/>
    <w:rsid w:val="00682BF2"/>
    <w:rsid w:val="006833D1"/>
    <w:rsid w:val="00684D31"/>
    <w:rsid w:val="0068572D"/>
    <w:rsid w:val="00685EEC"/>
    <w:rsid w:val="0068629B"/>
    <w:rsid w:val="006870F1"/>
    <w:rsid w:val="00694B9A"/>
    <w:rsid w:val="00697183"/>
    <w:rsid w:val="006A0776"/>
    <w:rsid w:val="006A0793"/>
    <w:rsid w:val="006A663C"/>
    <w:rsid w:val="006A770A"/>
    <w:rsid w:val="006B1EC4"/>
    <w:rsid w:val="006B2066"/>
    <w:rsid w:val="006B2F6C"/>
    <w:rsid w:val="006B44BA"/>
    <w:rsid w:val="006B6B2E"/>
    <w:rsid w:val="006B72CF"/>
    <w:rsid w:val="006C1255"/>
    <w:rsid w:val="006C2882"/>
    <w:rsid w:val="006C3087"/>
    <w:rsid w:val="006C4678"/>
    <w:rsid w:val="006C5DCC"/>
    <w:rsid w:val="006C6737"/>
    <w:rsid w:val="006C6E96"/>
    <w:rsid w:val="006D235B"/>
    <w:rsid w:val="006D2414"/>
    <w:rsid w:val="006D5C94"/>
    <w:rsid w:val="006E07AA"/>
    <w:rsid w:val="006E0B07"/>
    <w:rsid w:val="006E3B4B"/>
    <w:rsid w:val="006E40B4"/>
    <w:rsid w:val="006E55D5"/>
    <w:rsid w:val="006F3DF9"/>
    <w:rsid w:val="006F7502"/>
    <w:rsid w:val="006F7D0F"/>
    <w:rsid w:val="00700782"/>
    <w:rsid w:val="007028DE"/>
    <w:rsid w:val="00702AD2"/>
    <w:rsid w:val="00710FCB"/>
    <w:rsid w:val="0071406D"/>
    <w:rsid w:val="0071595C"/>
    <w:rsid w:val="007164C3"/>
    <w:rsid w:val="007167A5"/>
    <w:rsid w:val="0071719A"/>
    <w:rsid w:val="007206C0"/>
    <w:rsid w:val="007212EF"/>
    <w:rsid w:val="00722AE5"/>
    <w:rsid w:val="00725E63"/>
    <w:rsid w:val="007305C7"/>
    <w:rsid w:val="00732127"/>
    <w:rsid w:val="00732AE2"/>
    <w:rsid w:val="0073325F"/>
    <w:rsid w:val="007334D7"/>
    <w:rsid w:val="00736C23"/>
    <w:rsid w:val="00737775"/>
    <w:rsid w:val="00740A69"/>
    <w:rsid w:val="007415FD"/>
    <w:rsid w:val="00743E8A"/>
    <w:rsid w:val="007452F8"/>
    <w:rsid w:val="00745E77"/>
    <w:rsid w:val="00746A1F"/>
    <w:rsid w:val="00752273"/>
    <w:rsid w:val="0075495C"/>
    <w:rsid w:val="007562F4"/>
    <w:rsid w:val="00756A0F"/>
    <w:rsid w:val="007647F7"/>
    <w:rsid w:val="00764DDB"/>
    <w:rsid w:val="0077408F"/>
    <w:rsid w:val="00774ED7"/>
    <w:rsid w:val="00776AA4"/>
    <w:rsid w:val="00780936"/>
    <w:rsid w:val="0078296F"/>
    <w:rsid w:val="00784BA3"/>
    <w:rsid w:val="00787CE2"/>
    <w:rsid w:val="00792B32"/>
    <w:rsid w:val="0079340D"/>
    <w:rsid w:val="00794596"/>
    <w:rsid w:val="00796B2D"/>
    <w:rsid w:val="007A3F7A"/>
    <w:rsid w:val="007A5A2E"/>
    <w:rsid w:val="007A6760"/>
    <w:rsid w:val="007A7AC0"/>
    <w:rsid w:val="007B167B"/>
    <w:rsid w:val="007B702C"/>
    <w:rsid w:val="007C1969"/>
    <w:rsid w:val="007C3565"/>
    <w:rsid w:val="007C4396"/>
    <w:rsid w:val="007C629D"/>
    <w:rsid w:val="007D15AE"/>
    <w:rsid w:val="007D2614"/>
    <w:rsid w:val="007D31CE"/>
    <w:rsid w:val="007D44F7"/>
    <w:rsid w:val="007D7B4B"/>
    <w:rsid w:val="007E1EA4"/>
    <w:rsid w:val="007E4496"/>
    <w:rsid w:val="007E58AC"/>
    <w:rsid w:val="007F2665"/>
    <w:rsid w:val="007F2D68"/>
    <w:rsid w:val="007F4E75"/>
    <w:rsid w:val="007F5282"/>
    <w:rsid w:val="007F60F3"/>
    <w:rsid w:val="007F66A4"/>
    <w:rsid w:val="00806325"/>
    <w:rsid w:val="00806840"/>
    <w:rsid w:val="0081186F"/>
    <w:rsid w:val="0081270B"/>
    <w:rsid w:val="00813B04"/>
    <w:rsid w:val="008147AB"/>
    <w:rsid w:val="00815724"/>
    <w:rsid w:val="0081696E"/>
    <w:rsid w:val="0082092F"/>
    <w:rsid w:val="008252C3"/>
    <w:rsid w:val="008264D9"/>
    <w:rsid w:val="00827353"/>
    <w:rsid w:val="0083055A"/>
    <w:rsid w:val="00830A76"/>
    <w:rsid w:val="00830AF3"/>
    <w:rsid w:val="00831F82"/>
    <w:rsid w:val="0083387A"/>
    <w:rsid w:val="00840CEC"/>
    <w:rsid w:val="008435F8"/>
    <w:rsid w:val="008443B3"/>
    <w:rsid w:val="00844ED3"/>
    <w:rsid w:val="00845CDA"/>
    <w:rsid w:val="008503A2"/>
    <w:rsid w:val="00850EDC"/>
    <w:rsid w:val="00854471"/>
    <w:rsid w:val="008611DF"/>
    <w:rsid w:val="008674C0"/>
    <w:rsid w:val="008676B9"/>
    <w:rsid w:val="008700DD"/>
    <w:rsid w:val="0087013B"/>
    <w:rsid w:val="00874020"/>
    <w:rsid w:val="00875061"/>
    <w:rsid w:val="00875C9A"/>
    <w:rsid w:val="008760B9"/>
    <w:rsid w:val="00877D81"/>
    <w:rsid w:val="00877FC5"/>
    <w:rsid w:val="00884DD1"/>
    <w:rsid w:val="0088566F"/>
    <w:rsid w:val="008857B2"/>
    <w:rsid w:val="008928C1"/>
    <w:rsid w:val="00893087"/>
    <w:rsid w:val="008949F7"/>
    <w:rsid w:val="00895139"/>
    <w:rsid w:val="008A0479"/>
    <w:rsid w:val="008A1EE6"/>
    <w:rsid w:val="008A4FB0"/>
    <w:rsid w:val="008A6241"/>
    <w:rsid w:val="008B0926"/>
    <w:rsid w:val="008B3670"/>
    <w:rsid w:val="008B3C6F"/>
    <w:rsid w:val="008B43DD"/>
    <w:rsid w:val="008B5A91"/>
    <w:rsid w:val="008B619B"/>
    <w:rsid w:val="008B7B4E"/>
    <w:rsid w:val="008C0455"/>
    <w:rsid w:val="008C2BFD"/>
    <w:rsid w:val="008C3575"/>
    <w:rsid w:val="008C6AC9"/>
    <w:rsid w:val="008D091B"/>
    <w:rsid w:val="008D0E2C"/>
    <w:rsid w:val="008D1EA0"/>
    <w:rsid w:val="008D22B3"/>
    <w:rsid w:val="008D287D"/>
    <w:rsid w:val="008D53E1"/>
    <w:rsid w:val="008D70C9"/>
    <w:rsid w:val="008D7255"/>
    <w:rsid w:val="008E3EAD"/>
    <w:rsid w:val="008E43FE"/>
    <w:rsid w:val="008E494E"/>
    <w:rsid w:val="008E4E97"/>
    <w:rsid w:val="008E5E05"/>
    <w:rsid w:val="008E786B"/>
    <w:rsid w:val="008F057B"/>
    <w:rsid w:val="008F0BD2"/>
    <w:rsid w:val="008F16CF"/>
    <w:rsid w:val="008F2A57"/>
    <w:rsid w:val="008F6155"/>
    <w:rsid w:val="008F6532"/>
    <w:rsid w:val="008F76FF"/>
    <w:rsid w:val="00900518"/>
    <w:rsid w:val="0090163F"/>
    <w:rsid w:val="00904884"/>
    <w:rsid w:val="0090739F"/>
    <w:rsid w:val="00907571"/>
    <w:rsid w:val="00907F89"/>
    <w:rsid w:val="00911220"/>
    <w:rsid w:val="00912976"/>
    <w:rsid w:val="00915320"/>
    <w:rsid w:val="009162D6"/>
    <w:rsid w:val="00916CB3"/>
    <w:rsid w:val="00917CEF"/>
    <w:rsid w:val="0092121C"/>
    <w:rsid w:val="00923A2A"/>
    <w:rsid w:val="00925165"/>
    <w:rsid w:val="00925486"/>
    <w:rsid w:val="00926F7F"/>
    <w:rsid w:val="00930EF0"/>
    <w:rsid w:val="00931F28"/>
    <w:rsid w:val="009335EB"/>
    <w:rsid w:val="00936D6A"/>
    <w:rsid w:val="00937EEA"/>
    <w:rsid w:val="00937F0A"/>
    <w:rsid w:val="009413D7"/>
    <w:rsid w:val="009431E0"/>
    <w:rsid w:val="00943CB0"/>
    <w:rsid w:val="009441B2"/>
    <w:rsid w:val="009448CF"/>
    <w:rsid w:val="00944D94"/>
    <w:rsid w:val="00947EFA"/>
    <w:rsid w:val="009529F7"/>
    <w:rsid w:val="00954743"/>
    <w:rsid w:val="00955B0E"/>
    <w:rsid w:val="0095768D"/>
    <w:rsid w:val="00960173"/>
    <w:rsid w:val="00964401"/>
    <w:rsid w:val="009712EA"/>
    <w:rsid w:val="0097622C"/>
    <w:rsid w:val="00981907"/>
    <w:rsid w:val="00983472"/>
    <w:rsid w:val="00983768"/>
    <w:rsid w:val="00984641"/>
    <w:rsid w:val="009861ED"/>
    <w:rsid w:val="009971F9"/>
    <w:rsid w:val="009A4910"/>
    <w:rsid w:val="009A62BA"/>
    <w:rsid w:val="009A7F3E"/>
    <w:rsid w:val="009B0008"/>
    <w:rsid w:val="009B177D"/>
    <w:rsid w:val="009B1AA7"/>
    <w:rsid w:val="009B2628"/>
    <w:rsid w:val="009B3DBF"/>
    <w:rsid w:val="009B47BC"/>
    <w:rsid w:val="009D0FE3"/>
    <w:rsid w:val="009D2087"/>
    <w:rsid w:val="009D2118"/>
    <w:rsid w:val="009D29C3"/>
    <w:rsid w:val="009D42FE"/>
    <w:rsid w:val="009D4A31"/>
    <w:rsid w:val="009D4ECC"/>
    <w:rsid w:val="009D53D1"/>
    <w:rsid w:val="009D7AAC"/>
    <w:rsid w:val="009E29BE"/>
    <w:rsid w:val="009E5970"/>
    <w:rsid w:val="009E66B7"/>
    <w:rsid w:val="009E7C2A"/>
    <w:rsid w:val="009F022A"/>
    <w:rsid w:val="009F3F45"/>
    <w:rsid w:val="009F4082"/>
    <w:rsid w:val="009F43E2"/>
    <w:rsid w:val="009F7F3C"/>
    <w:rsid w:val="00A00352"/>
    <w:rsid w:val="00A00730"/>
    <w:rsid w:val="00A03218"/>
    <w:rsid w:val="00A063E3"/>
    <w:rsid w:val="00A07581"/>
    <w:rsid w:val="00A0768D"/>
    <w:rsid w:val="00A14753"/>
    <w:rsid w:val="00A16C09"/>
    <w:rsid w:val="00A17EED"/>
    <w:rsid w:val="00A20612"/>
    <w:rsid w:val="00A20D30"/>
    <w:rsid w:val="00A21685"/>
    <w:rsid w:val="00A21E5A"/>
    <w:rsid w:val="00A220CF"/>
    <w:rsid w:val="00A2301D"/>
    <w:rsid w:val="00A24ED5"/>
    <w:rsid w:val="00A256CA"/>
    <w:rsid w:val="00A26C36"/>
    <w:rsid w:val="00A306C1"/>
    <w:rsid w:val="00A3358E"/>
    <w:rsid w:val="00A33C4B"/>
    <w:rsid w:val="00A36C73"/>
    <w:rsid w:val="00A37B2D"/>
    <w:rsid w:val="00A4066C"/>
    <w:rsid w:val="00A40916"/>
    <w:rsid w:val="00A51B64"/>
    <w:rsid w:val="00A55458"/>
    <w:rsid w:val="00A55F48"/>
    <w:rsid w:val="00A577F6"/>
    <w:rsid w:val="00A615C3"/>
    <w:rsid w:val="00A63E76"/>
    <w:rsid w:val="00A63F1D"/>
    <w:rsid w:val="00A64318"/>
    <w:rsid w:val="00A649B6"/>
    <w:rsid w:val="00A66619"/>
    <w:rsid w:val="00A67D41"/>
    <w:rsid w:val="00A67F77"/>
    <w:rsid w:val="00A72050"/>
    <w:rsid w:val="00A73F13"/>
    <w:rsid w:val="00A7447C"/>
    <w:rsid w:val="00A7551A"/>
    <w:rsid w:val="00A776F0"/>
    <w:rsid w:val="00A83491"/>
    <w:rsid w:val="00A845A2"/>
    <w:rsid w:val="00A91AB9"/>
    <w:rsid w:val="00A97D3D"/>
    <w:rsid w:val="00A97F9C"/>
    <w:rsid w:val="00AA166C"/>
    <w:rsid w:val="00AA2832"/>
    <w:rsid w:val="00AA36D4"/>
    <w:rsid w:val="00AA6F7E"/>
    <w:rsid w:val="00AB0788"/>
    <w:rsid w:val="00AB14E4"/>
    <w:rsid w:val="00AB1524"/>
    <w:rsid w:val="00AB2562"/>
    <w:rsid w:val="00AB2E93"/>
    <w:rsid w:val="00AB350B"/>
    <w:rsid w:val="00AC140D"/>
    <w:rsid w:val="00AC1B35"/>
    <w:rsid w:val="00AC7AB0"/>
    <w:rsid w:val="00AD32E4"/>
    <w:rsid w:val="00AD3588"/>
    <w:rsid w:val="00AD39FE"/>
    <w:rsid w:val="00AE260F"/>
    <w:rsid w:val="00AE2818"/>
    <w:rsid w:val="00AE3E9A"/>
    <w:rsid w:val="00AE4976"/>
    <w:rsid w:val="00AE6813"/>
    <w:rsid w:val="00AE7AD4"/>
    <w:rsid w:val="00AF3C33"/>
    <w:rsid w:val="00AF3CB1"/>
    <w:rsid w:val="00AF5CB1"/>
    <w:rsid w:val="00AF644A"/>
    <w:rsid w:val="00AF677D"/>
    <w:rsid w:val="00AF7761"/>
    <w:rsid w:val="00B01B9C"/>
    <w:rsid w:val="00B03701"/>
    <w:rsid w:val="00B0712C"/>
    <w:rsid w:val="00B072FB"/>
    <w:rsid w:val="00B12249"/>
    <w:rsid w:val="00B1234F"/>
    <w:rsid w:val="00B20714"/>
    <w:rsid w:val="00B21E15"/>
    <w:rsid w:val="00B23B92"/>
    <w:rsid w:val="00B23EDC"/>
    <w:rsid w:val="00B24E65"/>
    <w:rsid w:val="00B27EB4"/>
    <w:rsid w:val="00B314FC"/>
    <w:rsid w:val="00B31CC6"/>
    <w:rsid w:val="00B3489B"/>
    <w:rsid w:val="00B34B9A"/>
    <w:rsid w:val="00B41030"/>
    <w:rsid w:val="00B46ED9"/>
    <w:rsid w:val="00B4748C"/>
    <w:rsid w:val="00B529BA"/>
    <w:rsid w:val="00B54E1E"/>
    <w:rsid w:val="00B5734C"/>
    <w:rsid w:val="00B607A3"/>
    <w:rsid w:val="00B60D96"/>
    <w:rsid w:val="00B6336C"/>
    <w:rsid w:val="00B63F5E"/>
    <w:rsid w:val="00B6446C"/>
    <w:rsid w:val="00B677FB"/>
    <w:rsid w:val="00B67CE6"/>
    <w:rsid w:val="00B70771"/>
    <w:rsid w:val="00B71095"/>
    <w:rsid w:val="00B735EB"/>
    <w:rsid w:val="00B748DD"/>
    <w:rsid w:val="00B8029D"/>
    <w:rsid w:val="00B80AB8"/>
    <w:rsid w:val="00B81BCA"/>
    <w:rsid w:val="00B826EE"/>
    <w:rsid w:val="00B847BD"/>
    <w:rsid w:val="00B85C03"/>
    <w:rsid w:val="00B90802"/>
    <w:rsid w:val="00B90A6F"/>
    <w:rsid w:val="00B9369F"/>
    <w:rsid w:val="00B936A1"/>
    <w:rsid w:val="00B9455C"/>
    <w:rsid w:val="00B95E81"/>
    <w:rsid w:val="00B96C6B"/>
    <w:rsid w:val="00BA370E"/>
    <w:rsid w:val="00BA37B6"/>
    <w:rsid w:val="00BA3D6B"/>
    <w:rsid w:val="00BA4718"/>
    <w:rsid w:val="00BA57E8"/>
    <w:rsid w:val="00BB0031"/>
    <w:rsid w:val="00BB307A"/>
    <w:rsid w:val="00BC093E"/>
    <w:rsid w:val="00BC1828"/>
    <w:rsid w:val="00BC3341"/>
    <w:rsid w:val="00BC337B"/>
    <w:rsid w:val="00BC4182"/>
    <w:rsid w:val="00BC43F8"/>
    <w:rsid w:val="00BC6D05"/>
    <w:rsid w:val="00BC7DAC"/>
    <w:rsid w:val="00BD0DDA"/>
    <w:rsid w:val="00BD231F"/>
    <w:rsid w:val="00BD4381"/>
    <w:rsid w:val="00BD5A39"/>
    <w:rsid w:val="00BD6527"/>
    <w:rsid w:val="00BD7C1E"/>
    <w:rsid w:val="00BE0006"/>
    <w:rsid w:val="00BE083B"/>
    <w:rsid w:val="00BE1297"/>
    <w:rsid w:val="00BE1C1B"/>
    <w:rsid w:val="00BE3240"/>
    <w:rsid w:val="00BE479E"/>
    <w:rsid w:val="00BE51D7"/>
    <w:rsid w:val="00BE6205"/>
    <w:rsid w:val="00BE6D59"/>
    <w:rsid w:val="00BE6F93"/>
    <w:rsid w:val="00BE70C2"/>
    <w:rsid w:val="00BE7525"/>
    <w:rsid w:val="00BF3309"/>
    <w:rsid w:val="00BF567C"/>
    <w:rsid w:val="00BF5CE4"/>
    <w:rsid w:val="00BF66A3"/>
    <w:rsid w:val="00C00BB6"/>
    <w:rsid w:val="00C01DC6"/>
    <w:rsid w:val="00C02016"/>
    <w:rsid w:val="00C06053"/>
    <w:rsid w:val="00C1198D"/>
    <w:rsid w:val="00C151C4"/>
    <w:rsid w:val="00C15A32"/>
    <w:rsid w:val="00C1700B"/>
    <w:rsid w:val="00C17DD7"/>
    <w:rsid w:val="00C218EF"/>
    <w:rsid w:val="00C21A6E"/>
    <w:rsid w:val="00C22643"/>
    <w:rsid w:val="00C22CE4"/>
    <w:rsid w:val="00C236BC"/>
    <w:rsid w:val="00C23BCF"/>
    <w:rsid w:val="00C26A7D"/>
    <w:rsid w:val="00C27464"/>
    <w:rsid w:val="00C2796A"/>
    <w:rsid w:val="00C3012B"/>
    <w:rsid w:val="00C30F81"/>
    <w:rsid w:val="00C32E17"/>
    <w:rsid w:val="00C3438B"/>
    <w:rsid w:val="00C359E1"/>
    <w:rsid w:val="00C4011A"/>
    <w:rsid w:val="00C40944"/>
    <w:rsid w:val="00C409DC"/>
    <w:rsid w:val="00C42D39"/>
    <w:rsid w:val="00C50359"/>
    <w:rsid w:val="00C5136D"/>
    <w:rsid w:val="00C513A4"/>
    <w:rsid w:val="00C53AA1"/>
    <w:rsid w:val="00C5520C"/>
    <w:rsid w:val="00C56365"/>
    <w:rsid w:val="00C56477"/>
    <w:rsid w:val="00C60A5B"/>
    <w:rsid w:val="00C65FEF"/>
    <w:rsid w:val="00C6624C"/>
    <w:rsid w:val="00C71F45"/>
    <w:rsid w:val="00C76570"/>
    <w:rsid w:val="00C77E6D"/>
    <w:rsid w:val="00C8538E"/>
    <w:rsid w:val="00C969C4"/>
    <w:rsid w:val="00CA01A7"/>
    <w:rsid w:val="00CA0231"/>
    <w:rsid w:val="00CA0A09"/>
    <w:rsid w:val="00CA0E18"/>
    <w:rsid w:val="00CA3FB7"/>
    <w:rsid w:val="00CA5654"/>
    <w:rsid w:val="00CA721B"/>
    <w:rsid w:val="00CA74E5"/>
    <w:rsid w:val="00CA7D5B"/>
    <w:rsid w:val="00CB0132"/>
    <w:rsid w:val="00CB1907"/>
    <w:rsid w:val="00CB209B"/>
    <w:rsid w:val="00CB2498"/>
    <w:rsid w:val="00CB462B"/>
    <w:rsid w:val="00CB7448"/>
    <w:rsid w:val="00CC0E30"/>
    <w:rsid w:val="00CC1EA1"/>
    <w:rsid w:val="00CC243C"/>
    <w:rsid w:val="00CC2F37"/>
    <w:rsid w:val="00CC376A"/>
    <w:rsid w:val="00CC553C"/>
    <w:rsid w:val="00CC6444"/>
    <w:rsid w:val="00CC66A8"/>
    <w:rsid w:val="00CD1867"/>
    <w:rsid w:val="00CD22C5"/>
    <w:rsid w:val="00CD2DA7"/>
    <w:rsid w:val="00CD39F8"/>
    <w:rsid w:val="00CD3E44"/>
    <w:rsid w:val="00CD3F58"/>
    <w:rsid w:val="00CD48A4"/>
    <w:rsid w:val="00CD6B85"/>
    <w:rsid w:val="00CE32AB"/>
    <w:rsid w:val="00CE51CA"/>
    <w:rsid w:val="00CE6A56"/>
    <w:rsid w:val="00CF10D3"/>
    <w:rsid w:val="00CF4537"/>
    <w:rsid w:val="00CF5B43"/>
    <w:rsid w:val="00CF67D5"/>
    <w:rsid w:val="00D016A0"/>
    <w:rsid w:val="00D017A6"/>
    <w:rsid w:val="00D02119"/>
    <w:rsid w:val="00D077D2"/>
    <w:rsid w:val="00D13E07"/>
    <w:rsid w:val="00D14E8A"/>
    <w:rsid w:val="00D1773E"/>
    <w:rsid w:val="00D178F0"/>
    <w:rsid w:val="00D17B21"/>
    <w:rsid w:val="00D17DEE"/>
    <w:rsid w:val="00D20381"/>
    <w:rsid w:val="00D20795"/>
    <w:rsid w:val="00D21DD9"/>
    <w:rsid w:val="00D26B93"/>
    <w:rsid w:val="00D30A0E"/>
    <w:rsid w:val="00D3188D"/>
    <w:rsid w:val="00D31F5E"/>
    <w:rsid w:val="00D4022F"/>
    <w:rsid w:val="00D428DD"/>
    <w:rsid w:val="00D4380D"/>
    <w:rsid w:val="00D47924"/>
    <w:rsid w:val="00D52823"/>
    <w:rsid w:val="00D52EEE"/>
    <w:rsid w:val="00D62961"/>
    <w:rsid w:val="00D63641"/>
    <w:rsid w:val="00D646F8"/>
    <w:rsid w:val="00D652C7"/>
    <w:rsid w:val="00D6616C"/>
    <w:rsid w:val="00D674EC"/>
    <w:rsid w:val="00D67BAF"/>
    <w:rsid w:val="00D700A0"/>
    <w:rsid w:val="00D7271C"/>
    <w:rsid w:val="00D74409"/>
    <w:rsid w:val="00D74EC2"/>
    <w:rsid w:val="00D75256"/>
    <w:rsid w:val="00D77D45"/>
    <w:rsid w:val="00D77E51"/>
    <w:rsid w:val="00D80154"/>
    <w:rsid w:val="00D805E0"/>
    <w:rsid w:val="00D80D17"/>
    <w:rsid w:val="00D821FA"/>
    <w:rsid w:val="00D83909"/>
    <w:rsid w:val="00D83D11"/>
    <w:rsid w:val="00D86637"/>
    <w:rsid w:val="00D87610"/>
    <w:rsid w:val="00D916FD"/>
    <w:rsid w:val="00D93F44"/>
    <w:rsid w:val="00D95A3B"/>
    <w:rsid w:val="00DA45B5"/>
    <w:rsid w:val="00DB35DA"/>
    <w:rsid w:val="00DB5908"/>
    <w:rsid w:val="00DB6579"/>
    <w:rsid w:val="00DB6E73"/>
    <w:rsid w:val="00DC10F8"/>
    <w:rsid w:val="00DC425E"/>
    <w:rsid w:val="00DC45BE"/>
    <w:rsid w:val="00DC5DE8"/>
    <w:rsid w:val="00DC6EB3"/>
    <w:rsid w:val="00DD69C7"/>
    <w:rsid w:val="00DE00C7"/>
    <w:rsid w:val="00DE21B8"/>
    <w:rsid w:val="00DE254E"/>
    <w:rsid w:val="00DE3CFE"/>
    <w:rsid w:val="00DE52A3"/>
    <w:rsid w:val="00DE65FD"/>
    <w:rsid w:val="00DF33DD"/>
    <w:rsid w:val="00DF3A20"/>
    <w:rsid w:val="00DF3FFF"/>
    <w:rsid w:val="00DF4663"/>
    <w:rsid w:val="00DF5851"/>
    <w:rsid w:val="00DF5CD0"/>
    <w:rsid w:val="00DF6865"/>
    <w:rsid w:val="00E014E8"/>
    <w:rsid w:val="00E03879"/>
    <w:rsid w:val="00E03CD0"/>
    <w:rsid w:val="00E03F47"/>
    <w:rsid w:val="00E043A7"/>
    <w:rsid w:val="00E1312E"/>
    <w:rsid w:val="00E145F8"/>
    <w:rsid w:val="00E16DB2"/>
    <w:rsid w:val="00E20D3D"/>
    <w:rsid w:val="00E21A2D"/>
    <w:rsid w:val="00E21CC1"/>
    <w:rsid w:val="00E22BA6"/>
    <w:rsid w:val="00E24850"/>
    <w:rsid w:val="00E25D30"/>
    <w:rsid w:val="00E31D54"/>
    <w:rsid w:val="00E33CFE"/>
    <w:rsid w:val="00E36B6A"/>
    <w:rsid w:val="00E42079"/>
    <w:rsid w:val="00E44927"/>
    <w:rsid w:val="00E47F22"/>
    <w:rsid w:val="00E54643"/>
    <w:rsid w:val="00E55F55"/>
    <w:rsid w:val="00E61533"/>
    <w:rsid w:val="00E635D5"/>
    <w:rsid w:val="00E66662"/>
    <w:rsid w:val="00E742F4"/>
    <w:rsid w:val="00E7457D"/>
    <w:rsid w:val="00E80F95"/>
    <w:rsid w:val="00E81C5B"/>
    <w:rsid w:val="00E84507"/>
    <w:rsid w:val="00E851C6"/>
    <w:rsid w:val="00E8628D"/>
    <w:rsid w:val="00E87F7C"/>
    <w:rsid w:val="00E924AC"/>
    <w:rsid w:val="00E93D16"/>
    <w:rsid w:val="00E94C8E"/>
    <w:rsid w:val="00E94D54"/>
    <w:rsid w:val="00E95085"/>
    <w:rsid w:val="00E9564D"/>
    <w:rsid w:val="00E974CB"/>
    <w:rsid w:val="00EA0DB9"/>
    <w:rsid w:val="00EA1FFD"/>
    <w:rsid w:val="00EA6BEA"/>
    <w:rsid w:val="00EA78B3"/>
    <w:rsid w:val="00EB2175"/>
    <w:rsid w:val="00EB31D1"/>
    <w:rsid w:val="00EB6C94"/>
    <w:rsid w:val="00EC0B02"/>
    <w:rsid w:val="00EC2454"/>
    <w:rsid w:val="00EC2794"/>
    <w:rsid w:val="00EC2A8D"/>
    <w:rsid w:val="00EC352A"/>
    <w:rsid w:val="00EC56E6"/>
    <w:rsid w:val="00EC5918"/>
    <w:rsid w:val="00EC6594"/>
    <w:rsid w:val="00EC7747"/>
    <w:rsid w:val="00EC7ED3"/>
    <w:rsid w:val="00ED0E64"/>
    <w:rsid w:val="00ED2510"/>
    <w:rsid w:val="00ED3A0F"/>
    <w:rsid w:val="00ED6C4B"/>
    <w:rsid w:val="00EE0C09"/>
    <w:rsid w:val="00EE1F16"/>
    <w:rsid w:val="00EE27D5"/>
    <w:rsid w:val="00EE5E11"/>
    <w:rsid w:val="00EE5E76"/>
    <w:rsid w:val="00EE6460"/>
    <w:rsid w:val="00EF013C"/>
    <w:rsid w:val="00EF038B"/>
    <w:rsid w:val="00EF1F07"/>
    <w:rsid w:val="00EF434A"/>
    <w:rsid w:val="00EF4FBF"/>
    <w:rsid w:val="00EF5889"/>
    <w:rsid w:val="00EF657E"/>
    <w:rsid w:val="00F02B76"/>
    <w:rsid w:val="00F032AD"/>
    <w:rsid w:val="00F033C5"/>
    <w:rsid w:val="00F03EEA"/>
    <w:rsid w:val="00F05BF3"/>
    <w:rsid w:val="00F06D1E"/>
    <w:rsid w:val="00F07057"/>
    <w:rsid w:val="00F1070C"/>
    <w:rsid w:val="00F12AAD"/>
    <w:rsid w:val="00F13501"/>
    <w:rsid w:val="00F15BC4"/>
    <w:rsid w:val="00F16613"/>
    <w:rsid w:val="00F17C7B"/>
    <w:rsid w:val="00F24FCD"/>
    <w:rsid w:val="00F255C2"/>
    <w:rsid w:val="00F26506"/>
    <w:rsid w:val="00F270D5"/>
    <w:rsid w:val="00F31C84"/>
    <w:rsid w:val="00F326D9"/>
    <w:rsid w:val="00F32877"/>
    <w:rsid w:val="00F330F5"/>
    <w:rsid w:val="00F362CD"/>
    <w:rsid w:val="00F456A5"/>
    <w:rsid w:val="00F461CA"/>
    <w:rsid w:val="00F47114"/>
    <w:rsid w:val="00F526DD"/>
    <w:rsid w:val="00F52967"/>
    <w:rsid w:val="00F52981"/>
    <w:rsid w:val="00F57DDA"/>
    <w:rsid w:val="00F63EBB"/>
    <w:rsid w:val="00F65469"/>
    <w:rsid w:val="00F658E7"/>
    <w:rsid w:val="00F660A9"/>
    <w:rsid w:val="00F66D32"/>
    <w:rsid w:val="00F71906"/>
    <w:rsid w:val="00F72E18"/>
    <w:rsid w:val="00F76564"/>
    <w:rsid w:val="00F8310D"/>
    <w:rsid w:val="00F842F6"/>
    <w:rsid w:val="00F84BC4"/>
    <w:rsid w:val="00F84DFA"/>
    <w:rsid w:val="00F85425"/>
    <w:rsid w:val="00F9035A"/>
    <w:rsid w:val="00F90BC9"/>
    <w:rsid w:val="00F93ABB"/>
    <w:rsid w:val="00F956D8"/>
    <w:rsid w:val="00F96258"/>
    <w:rsid w:val="00FA12EA"/>
    <w:rsid w:val="00FA170F"/>
    <w:rsid w:val="00FA2F12"/>
    <w:rsid w:val="00FA3B37"/>
    <w:rsid w:val="00FB3385"/>
    <w:rsid w:val="00FB359D"/>
    <w:rsid w:val="00FB3AFA"/>
    <w:rsid w:val="00FB601E"/>
    <w:rsid w:val="00FB6A1A"/>
    <w:rsid w:val="00FC13BA"/>
    <w:rsid w:val="00FC1E13"/>
    <w:rsid w:val="00FC5307"/>
    <w:rsid w:val="00FC547B"/>
    <w:rsid w:val="00FC7F31"/>
    <w:rsid w:val="00FD130A"/>
    <w:rsid w:val="00FD1B06"/>
    <w:rsid w:val="00FD32E1"/>
    <w:rsid w:val="00FD4E0F"/>
    <w:rsid w:val="00FD6F96"/>
    <w:rsid w:val="00FE0CB1"/>
    <w:rsid w:val="00FE133C"/>
    <w:rsid w:val="00FE6DF8"/>
    <w:rsid w:val="00FF030F"/>
    <w:rsid w:val="00FF1779"/>
    <w:rsid w:val="00FF1DF2"/>
    <w:rsid w:val="00FF21B1"/>
    <w:rsid w:val="00FF4FB0"/>
    <w:rsid w:val="00FF5C7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B4D"/>
  <w15:docId w15:val="{14557BEF-8033-4A61-9CBB-9278B8F3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5384"/>
    <w:pPr>
      <w:keepNext/>
      <w:numPr>
        <w:numId w:val="3"/>
      </w:numPr>
      <w:spacing w:before="240" w:after="240"/>
      <w:jc w:val="both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3"/>
    <w:link w:val="20"/>
    <w:semiHidden/>
    <w:unhideWhenUsed/>
    <w:qFormat/>
    <w:rsid w:val="000F5384"/>
    <w:pPr>
      <w:numPr>
        <w:ilvl w:val="1"/>
        <w:numId w:val="3"/>
      </w:numPr>
      <w:spacing w:before="60" w:after="60"/>
      <w:jc w:val="both"/>
      <w:outlineLvl w:val="1"/>
    </w:pPr>
    <w:rPr>
      <w:sz w:val="28"/>
      <w:szCs w:val="20"/>
    </w:rPr>
  </w:style>
  <w:style w:type="paragraph" w:styleId="3">
    <w:name w:val="heading 3"/>
    <w:basedOn w:val="2"/>
    <w:link w:val="30"/>
    <w:semiHidden/>
    <w:unhideWhenUsed/>
    <w:qFormat/>
    <w:rsid w:val="000F5384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semiHidden/>
    <w:unhideWhenUsed/>
    <w:qFormat/>
    <w:rsid w:val="000F5384"/>
    <w:pPr>
      <w:numPr>
        <w:ilvl w:val="3"/>
      </w:numPr>
      <w:spacing w:before="0" w:after="0"/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0F5384"/>
    <w:pPr>
      <w:keepNext/>
      <w:numPr>
        <w:ilvl w:val="4"/>
        <w:numId w:val="3"/>
      </w:numPr>
      <w:spacing w:before="120" w:after="80"/>
      <w:jc w:val="both"/>
      <w:outlineLvl w:val="4"/>
    </w:pPr>
    <w:rPr>
      <w:b/>
      <w:kern w:val="28"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0F5384"/>
    <w:pPr>
      <w:keepNext/>
      <w:numPr>
        <w:ilvl w:val="5"/>
        <w:numId w:val="3"/>
      </w:numPr>
      <w:spacing w:before="120" w:after="80"/>
      <w:jc w:val="both"/>
      <w:outlineLvl w:val="5"/>
    </w:pPr>
    <w:rPr>
      <w:b/>
      <w:i/>
      <w:kern w:val="28"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0F5384"/>
    <w:pPr>
      <w:keepNext/>
      <w:numPr>
        <w:ilvl w:val="6"/>
        <w:numId w:val="3"/>
      </w:numPr>
      <w:spacing w:before="80" w:after="60"/>
      <w:jc w:val="both"/>
      <w:outlineLvl w:val="6"/>
    </w:pPr>
    <w:rPr>
      <w:b/>
      <w:kern w:val="28"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F5384"/>
    <w:pPr>
      <w:keepNext/>
      <w:numPr>
        <w:ilvl w:val="7"/>
        <w:numId w:val="3"/>
      </w:numPr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0F5384"/>
    <w:pPr>
      <w:keepNext/>
      <w:numPr>
        <w:ilvl w:val="8"/>
        <w:numId w:val="3"/>
      </w:numPr>
      <w:spacing w:before="80" w:after="60"/>
      <w:jc w:val="both"/>
      <w:outlineLvl w:val="8"/>
    </w:pPr>
    <w:rPr>
      <w:b/>
      <w:i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34"/>
    <w:qFormat/>
    <w:rsid w:val="007E1EA4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0"/>
    <w:link w:val="HTML0"/>
    <w:rsid w:val="007E1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E1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99"/>
    <w:qFormat/>
    <w:rsid w:val="007E1EA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452F8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7452F8"/>
    <w:rPr>
      <w:color w:val="800080"/>
      <w:u w:val="single"/>
    </w:rPr>
  </w:style>
  <w:style w:type="paragraph" w:customStyle="1" w:styleId="xl67">
    <w:name w:val="xl67"/>
    <w:basedOn w:val="a0"/>
    <w:rsid w:val="007452F8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0"/>
    <w:rsid w:val="007452F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0"/>
    <w:rsid w:val="007452F8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7452F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0"/>
    <w:rsid w:val="007452F8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rsid w:val="007452F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0"/>
    <w:rsid w:val="007452F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0"/>
    <w:rsid w:val="0074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rsid w:val="00745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0"/>
    <w:rsid w:val="0074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745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74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7452F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7452F8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7452F8"/>
    <w:pPr>
      <w:spacing w:before="100" w:beforeAutospacing="1" w:after="100" w:afterAutospacing="1"/>
    </w:pPr>
    <w:rPr>
      <w:sz w:val="16"/>
      <w:szCs w:val="16"/>
    </w:rPr>
  </w:style>
  <w:style w:type="paragraph" w:customStyle="1" w:styleId="font5">
    <w:name w:val="font5"/>
    <w:basedOn w:val="a0"/>
    <w:rsid w:val="007415F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415F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0"/>
    <w:rsid w:val="007415F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74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74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F0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F0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0">
    <w:name w:val="xl110"/>
    <w:basedOn w:val="a0"/>
    <w:rsid w:val="00F0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7">
    <w:name w:val="No Spacing"/>
    <w:uiPriority w:val="1"/>
    <w:qFormat/>
    <w:rsid w:val="00C65FE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0F5384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F538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F53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F538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F53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F53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a">
    <w:name w:val="List Bullet"/>
    <w:basedOn w:val="a0"/>
    <w:semiHidden/>
    <w:unhideWhenUsed/>
    <w:qFormat/>
    <w:rsid w:val="000F5384"/>
    <w:pPr>
      <w:numPr>
        <w:numId w:val="4"/>
      </w:numPr>
      <w:tabs>
        <w:tab w:val="left" w:pos="1134"/>
      </w:tabs>
      <w:jc w:val="both"/>
    </w:pPr>
    <w:rPr>
      <w:sz w:val="28"/>
    </w:rPr>
  </w:style>
  <w:style w:type="paragraph" w:styleId="a8">
    <w:name w:val="Body Text"/>
    <w:basedOn w:val="a0"/>
    <w:link w:val="a9"/>
    <w:unhideWhenUsed/>
    <w:rsid w:val="000F538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0F5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semiHidden/>
    <w:unhideWhenUsed/>
    <w:rsid w:val="000F5384"/>
    <w:pPr>
      <w:spacing w:after="0"/>
      <w:ind w:firstLine="709"/>
      <w:jc w:val="both"/>
    </w:pPr>
    <w:rPr>
      <w:sz w:val="28"/>
      <w:szCs w:val="20"/>
    </w:rPr>
  </w:style>
  <w:style w:type="character" w:customStyle="1" w:styleId="ab">
    <w:name w:val="Красная строка Знак"/>
    <w:basedOn w:val="a9"/>
    <w:link w:val="aa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1">
    <w:name w:val="xl111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937F0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0"/>
    <w:rsid w:val="00937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29">
    <w:name w:val="xl129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937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0"/>
    <w:rsid w:val="00937F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4">
    <w:name w:val="xl13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7">
    <w:name w:val="xl137"/>
    <w:basedOn w:val="a0"/>
    <w:rsid w:val="00937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9">
    <w:name w:val="xl139"/>
    <w:basedOn w:val="a0"/>
    <w:rsid w:val="00937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0"/>
    <w:rsid w:val="00937F0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937F0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0"/>
    <w:rsid w:val="00937F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937F0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937F0A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937F0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46">
    <w:name w:val="xl146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937F0A"/>
    <w:pP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0"/>
    <w:rsid w:val="00937F0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0"/>
    <w:rsid w:val="00937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0"/>
    <w:rsid w:val="00937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937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937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0"/>
    <w:rsid w:val="00937F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0"/>
    <w:rsid w:val="00937F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0"/>
    <w:rsid w:val="00937F0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937F0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DC6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C6E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f"/>
    <w:uiPriority w:val="99"/>
    <w:locked/>
    <w:rsid w:val="00B529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e"/>
    <w:uiPriority w:val="99"/>
    <w:unhideWhenUsed/>
    <w:rsid w:val="00B529B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2">
    <w:name w:val="Верхний колонтитул Знак1"/>
    <w:basedOn w:val="a1"/>
    <w:uiPriority w:val="99"/>
    <w:semiHidden/>
    <w:rsid w:val="00B5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0"/>
    <w:link w:val="af1"/>
    <w:qFormat/>
    <w:rsid w:val="00B529BA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1">
    <w:name w:val="Заголовок Знак"/>
    <w:basedOn w:val="a1"/>
    <w:link w:val="af0"/>
    <w:rsid w:val="00B529B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4D08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D0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1"/>
    <w:rsid w:val="00360601"/>
    <w:rPr>
      <w:color w:val="00397A"/>
    </w:rPr>
  </w:style>
  <w:style w:type="paragraph" w:styleId="af2">
    <w:name w:val="Normal (Web)"/>
    <w:basedOn w:val="a0"/>
    <w:uiPriority w:val="99"/>
    <w:rsid w:val="0029761C"/>
    <w:pPr>
      <w:spacing w:before="100" w:beforeAutospacing="1" w:after="100" w:afterAutospacing="1"/>
    </w:pPr>
  </w:style>
  <w:style w:type="character" w:customStyle="1" w:styleId="list0020paragraphchar1">
    <w:name w:val="list_0020paragraph__char1"/>
    <w:rsid w:val="00D93F44"/>
    <w:rPr>
      <w:rFonts w:ascii="Times New Roman" w:hAnsi="Times New Roman" w:cs="Times New Roman" w:hint="default"/>
      <w:sz w:val="20"/>
      <w:szCs w:val="20"/>
    </w:rPr>
  </w:style>
  <w:style w:type="character" w:customStyle="1" w:styleId="s10">
    <w:name w:val="s_10"/>
    <w:basedOn w:val="a1"/>
    <w:rsid w:val="00E31D54"/>
  </w:style>
  <w:style w:type="character" w:customStyle="1" w:styleId="FontStyle21">
    <w:name w:val="Font Style21"/>
    <w:uiPriority w:val="99"/>
    <w:rsid w:val="00944D94"/>
    <w:rPr>
      <w:rFonts w:ascii="Times New Roman" w:hAnsi="Times New Roman" w:cs="Times New Roman"/>
      <w:sz w:val="22"/>
      <w:szCs w:val="22"/>
      <w:lang w:val="x-none" w:eastAsia="zh-CN" w:bidi="hi-IN"/>
    </w:rPr>
  </w:style>
  <w:style w:type="character" w:styleId="af3">
    <w:name w:val="Strong"/>
    <w:basedOn w:val="a1"/>
    <w:uiPriority w:val="99"/>
    <w:qFormat/>
    <w:rsid w:val="00944D94"/>
    <w:rPr>
      <w:b/>
      <w:bCs/>
    </w:rPr>
  </w:style>
  <w:style w:type="character" w:styleId="af4">
    <w:name w:val="Emphasis"/>
    <w:basedOn w:val="a1"/>
    <w:uiPriority w:val="20"/>
    <w:qFormat/>
    <w:rsid w:val="007F66A4"/>
    <w:rPr>
      <w:i/>
      <w:iCs/>
    </w:rPr>
  </w:style>
  <w:style w:type="character" w:customStyle="1" w:styleId="extended-textshort">
    <w:name w:val="extended-text__short"/>
    <w:basedOn w:val="a1"/>
    <w:rsid w:val="00EC352A"/>
  </w:style>
  <w:style w:type="table" w:styleId="af5">
    <w:name w:val="Table Grid"/>
    <w:basedOn w:val="a2"/>
    <w:rsid w:val="0005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AE7AD4"/>
    <w:pPr>
      <w:spacing w:before="100" w:beforeAutospacing="1" w:after="100" w:afterAutospacing="1"/>
    </w:pPr>
  </w:style>
  <w:style w:type="paragraph" w:customStyle="1" w:styleId="af6">
    <w:name w:val="Знак"/>
    <w:basedOn w:val="a0"/>
    <w:rsid w:val="00C76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312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0"/>
    <w:rsid w:val="00941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F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0"/>
    <w:rsid w:val="008E5E05"/>
    <w:pPr>
      <w:suppressAutoHyphens/>
      <w:spacing w:after="120" w:line="480" w:lineRule="auto"/>
      <w:ind w:left="283"/>
    </w:pPr>
    <w:rPr>
      <w:lang w:eastAsia="zh-CN"/>
    </w:rPr>
  </w:style>
  <w:style w:type="paragraph" w:styleId="af9">
    <w:name w:val="Body Text Indent"/>
    <w:basedOn w:val="a0"/>
    <w:link w:val="afa"/>
    <w:rsid w:val="00C5520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55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A64318"/>
    <w:pPr>
      <w:widowControl w:val="0"/>
      <w:tabs>
        <w:tab w:val="right" w:leader="dot" w:pos="9923"/>
      </w:tabs>
      <w:ind w:right="-1"/>
      <w:jc w:val="center"/>
    </w:pPr>
    <w:rPr>
      <w:rFonts w:eastAsia="Calibri"/>
      <w:b/>
      <w:noProof/>
      <w:spacing w:val="-4"/>
      <w:sz w:val="28"/>
      <w:szCs w:val="28"/>
      <w:lang w:eastAsia="en-US"/>
    </w:rPr>
  </w:style>
  <w:style w:type="paragraph" w:customStyle="1" w:styleId="afb">
    <w:name w:val="Пункт"/>
    <w:basedOn w:val="a0"/>
    <w:uiPriority w:val="99"/>
    <w:rsid w:val="008A0479"/>
    <w:pPr>
      <w:tabs>
        <w:tab w:val="left" w:pos="1854"/>
        <w:tab w:val="left" w:pos="2268"/>
      </w:tabs>
      <w:suppressAutoHyphens/>
      <w:spacing w:line="360" w:lineRule="auto"/>
      <w:ind w:left="1134" w:hanging="1134"/>
      <w:jc w:val="both"/>
    </w:pPr>
    <w:rPr>
      <w:sz w:val="28"/>
      <w:szCs w:val="28"/>
      <w:lang w:eastAsia="ar-SA"/>
    </w:rPr>
  </w:style>
  <w:style w:type="paragraph" w:styleId="afc">
    <w:name w:val="footer"/>
    <w:basedOn w:val="a0"/>
    <w:link w:val="afd"/>
    <w:uiPriority w:val="99"/>
    <w:unhideWhenUsed/>
    <w:rsid w:val="00F15B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15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1"/>
    <w:uiPriority w:val="99"/>
    <w:semiHidden/>
    <w:unhideWhenUsed/>
    <w:rsid w:val="009D7AAC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9D7AAC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9D7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D7AA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D7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71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767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0556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1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1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3403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7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8351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39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7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1" w:color="E5E0D7"/>
                        <w:left w:val="single" w:sz="36" w:space="11" w:color="E5E0D7"/>
                        <w:bottom w:val="single" w:sz="36" w:space="11" w:color="E5E0D7"/>
                        <w:right w:val="single" w:sz="36" w:space="11" w:color="E5E0D7"/>
                      </w:divBdr>
                      <w:divsChild>
                        <w:div w:id="1803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56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8839-F6F0-441C-9D57-65377B48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ЗАО "АЭМ-технологии" "Атоммаш"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MartynenkoON</dc:creator>
  <cp:lastModifiedBy>Зверев Андрей Игоревич</cp:lastModifiedBy>
  <cp:revision>2</cp:revision>
  <cp:lastPrinted>2018-11-28T10:59:00Z</cp:lastPrinted>
  <dcterms:created xsi:type="dcterms:W3CDTF">2019-05-30T14:40:00Z</dcterms:created>
  <dcterms:modified xsi:type="dcterms:W3CDTF">2019-05-30T14:40:00Z</dcterms:modified>
</cp:coreProperties>
</file>